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63" w:rsidRPr="004C2067" w:rsidRDefault="008C0B63" w:rsidP="008C0B63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8C0B63" w:rsidRPr="004F67DA" w:rsidRDefault="008C0B63" w:rsidP="004F67DA">
      <w:pPr>
        <w:pStyle w:val="a3"/>
        <w:rPr>
          <w:szCs w:val="24"/>
        </w:rPr>
      </w:pPr>
      <w:r w:rsidRPr="00F9761F">
        <w:rPr>
          <w:szCs w:val="24"/>
        </w:rPr>
        <w:t xml:space="preserve">на открытый </w:t>
      </w:r>
      <w:r w:rsidR="00D544F1" w:rsidRPr="00D544F1">
        <w:rPr>
          <w:szCs w:val="24"/>
        </w:rPr>
        <w:t xml:space="preserve">запрос предложений </w:t>
      </w:r>
      <w:r w:rsidRPr="00F9761F">
        <w:rPr>
          <w:szCs w:val="24"/>
        </w:rPr>
        <w:t xml:space="preserve">по выбору исполнителя работ по </w:t>
      </w:r>
      <w:r w:rsidR="00A802A2">
        <w:rPr>
          <w:szCs w:val="24"/>
        </w:rPr>
        <w:t>т</w:t>
      </w:r>
      <w:r w:rsidR="00A802A2" w:rsidRPr="00A802A2">
        <w:rPr>
          <w:szCs w:val="24"/>
        </w:rPr>
        <w:t>екущ</w:t>
      </w:r>
      <w:r w:rsidR="00A802A2">
        <w:rPr>
          <w:szCs w:val="24"/>
        </w:rPr>
        <w:t>ему</w:t>
      </w:r>
      <w:r w:rsidR="00A802A2" w:rsidRPr="00A802A2">
        <w:rPr>
          <w:szCs w:val="24"/>
        </w:rPr>
        <w:t xml:space="preserve"> ремонт</w:t>
      </w:r>
      <w:r w:rsidR="00A802A2">
        <w:rPr>
          <w:szCs w:val="24"/>
        </w:rPr>
        <w:t>у</w:t>
      </w:r>
      <w:r w:rsidR="00252079" w:rsidRPr="00252079">
        <w:rPr>
          <w:szCs w:val="24"/>
        </w:rPr>
        <w:t xml:space="preserve">  котельной </w:t>
      </w:r>
      <w:r w:rsidR="004F67DA">
        <w:rPr>
          <w:szCs w:val="24"/>
        </w:rPr>
        <w:t>установки типа ТГМ-96</w:t>
      </w:r>
      <w:proofErr w:type="gramStart"/>
      <w:r w:rsidR="004F67DA">
        <w:rPr>
          <w:szCs w:val="24"/>
        </w:rPr>
        <w:t>/Б</w:t>
      </w:r>
      <w:proofErr w:type="gramEnd"/>
      <w:r w:rsidR="004F67DA">
        <w:rPr>
          <w:szCs w:val="24"/>
        </w:rPr>
        <w:t xml:space="preserve"> ст.№1-5 </w:t>
      </w:r>
      <w:r w:rsidRPr="00252079">
        <w:t>Северной теплоэлектроцентрали (ТЭЦ-21) филиала «Невский» ОАО «ТГК-1»</w:t>
      </w:r>
    </w:p>
    <w:p w:rsidR="008C0B63" w:rsidRPr="00F9761F" w:rsidRDefault="008C0B63" w:rsidP="008C0B63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EB3C6B">
        <w:rPr>
          <w:b/>
          <w:u w:val="single"/>
        </w:rPr>
        <w:t>1121/2.1</w:t>
      </w:r>
      <w:r w:rsidR="003977B0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3977B0">
        <w:rPr>
          <w:b/>
          <w:u w:val="single"/>
        </w:rPr>
        <w:t>1005</w:t>
      </w:r>
      <w:r w:rsidRPr="00D34B5D">
        <w:rPr>
          <w:b/>
          <w:color w:val="000000"/>
        </w:rPr>
        <w:t>)</w:t>
      </w:r>
    </w:p>
    <w:p w:rsidR="008C0B63" w:rsidRDefault="003977B0" w:rsidP="008C0B63">
      <w:pPr>
        <w:jc w:val="center"/>
        <w:rPr>
          <w:b/>
          <w:bCs/>
        </w:rPr>
      </w:pPr>
      <w:r>
        <w:rPr>
          <w:b/>
          <w:bCs/>
        </w:rPr>
        <w:t>Код по ОКДП 9432000</w:t>
      </w:r>
    </w:p>
    <w:p w:rsidR="003977B0" w:rsidRDefault="003977B0" w:rsidP="008C0B63">
      <w:pPr>
        <w:jc w:val="center"/>
        <w:rPr>
          <w:b/>
          <w:bCs/>
        </w:rPr>
      </w:pPr>
      <w:r>
        <w:rPr>
          <w:b/>
          <w:bCs/>
        </w:rPr>
        <w:t>Код по ОКВЭД 28.30.9</w:t>
      </w:r>
    </w:p>
    <w:p w:rsidR="008C0B63" w:rsidRDefault="008C0B63" w:rsidP="001D7F16">
      <w:pPr>
        <w:numPr>
          <w:ilvl w:val="0"/>
          <w:numId w:val="2"/>
        </w:numPr>
        <w:rPr>
          <w:b/>
        </w:rPr>
      </w:pPr>
      <w:r>
        <w:rPr>
          <w:b/>
        </w:rPr>
        <w:t>Общие требования.</w:t>
      </w:r>
    </w:p>
    <w:p w:rsidR="008C0B63" w:rsidRDefault="008C0B63" w:rsidP="00C6766A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B34EBA" w:rsidRDefault="00B34EBA" w:rsidP="00B34EBA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B34EBA" w:rsidRDefault="00B34EBA" w:rsidP="00B34EBA">
      <w:pPr>
        <w:ind w:left="284" w:right="360"/>
        <w:jc w:val="both"/>
      </w:pPr>
      <w:r>
        <w:t xml:space="preserve">Тел. </w:t>
      </w:r>
      <w:r>
        <w:rPr>
          <w:color w:val="000000"/>
        </w:rPr>
        <w:t>901-50-93</w:t>
      </w:r>
      <w:r w:rsidR="005646D6">
        <w:t>: Зам. н</w:t>
      </w:r>
      <w:r>
        <w:t>ачальник</w:t>
      </w:r>
      <w:r w:rsidR="005646D6">
        <w:t>а</w:t>
      </w:r>
      <w:r>
        <w:t xml:space="preserve"> АРС</w:t>
      </w:r>
      <w:r w:rsidR="005646D6">
        <w:t xml:space="preserve"> Пилюгин Ю.И.</w:t>
      </w:r>
      <w:r>
        <w:t>;</w:t>
      </w:r>
    </w:p>
    <w:p w:rsidR="00B34EBA" w:rsidRPr="008A361F" w:rsidRDefault="00B34EBA" w:rsidP="00B34EBA">
      <w:pPr>
        <w:ind w:left="284" w:right="360"/>
        <w:jc w:val="both"/>
      </w:pPr>
      <w:r>
        <w:t>Тел. 901-50-80: Начальник КТЦ Антоненко С</w:t>
      </w:r>
      <w:r w:rsidR="005646D6">
        <w:t>.</w:t>
      </w:r>
      <w:r>
        <w:t xml:space="preserve"> И</w:t>
      </w:r>
      <w:r w:rsidR="005646D6">
        <w:t>.</w:t>
      </w:r>
      <w:r>
        <w:t>;</w:t>
      </w:r>
    </w:p>
    <w:p w:rsidR="008C0B63" w:rsidRPr="009507B0" w:rsidRDefault="00B34EBA" w:rsidP="00B34EBA">
      <w:pPr>
        <w:ind w:left="284"/>
        <w:jc w:val="both"/>
      </w:pPr>
      <w:r>
        <w:t>Тел. 901-50-27: Начальник</w:t>
      </w:r>
      <w:r w:rsidRPr="002271F7">
        <w:t xml:space="preserve"> ОППР</w:t>
      </w:r>
      <w:r w:rsidR="005646D6">
        <w:t xml:space="preserve"> Некрасов И.Ю.</w:t>
      </w:r>
      <w:r w:rsidRPr="002271F7">
        <w:t>;</w:t>
      </w:r>
    </w:p>
    <w:p w:rsidR="008C0B63" w:rsidRDefault="008C0B63" w:rsidP="00C6766A">
      <w:pPr>
        <w:rPr>
          <w:b/>
        </w:rPr>
      </w:pPr>
      <w:r>
        <w:rPr>
          <w:b/>
        </w:rPr>
        <w:t>Требования к срокам выполнения работ:</w:t>
      </w:r>
    </w:p>
    <w:p w:rsidR="008C0B63" w:rsidRDefault="009507B0" w:rsidP="00872072">
      <w:pPr>
        <w:ind w:left="284"/>
        <w:jc w:val="both"/>
      </w:pPr>
      <w:r>
        <w:t>Начало</w:t>
      </w:r>
      <w:r w:rsidR="00A802A2">
        <w:tab/>
      </w:r>
      <w:r w:rsidR="00A802A2">
        <w:tab/>
      </w:r>
      <w:r w:rsidR="005646D6">
        <w:t>апрель</w:t>
      </w:r>
      <w:r w:rsidR="00A802A2">
        <w:tab/>
      </w:r>
      <w:r w:rsidR="00A802A2">
        <w:tab/>
      </w:r>
      <w:r w:rsidR="008C0B63">
        <w:t>201</w:t>
      </w:r>
      <w:r w:rsidR="005646D6">
        <w:t>3</w:t>
      </w:r>
      <w:r w:rsidR="008C0B63">
        <w:t xml:space="preserve"> г.</w:t>
      </w:r>
    </w:p>
    <w:p w:rsidR="008C0B63" w:rsidRDefault="00B90494" w:rsidP="00872072">
      <w:pPr>
        <w:ind w:left="284"/>
        <w:jc w:val="both"/>
      </w:pPr>
      <w:r>
        <w:t>Окончание</w:t>
      </w:r>
      <w:r w:rsidR="00A802A2">
        <w:tab/>
      </w:r>
      <w:r w:rsidR="00A802A2">
        <w:tab/>
      </w:r>
      <w:r w:rsidR="00B05613">
        <w:t>декабрь</w:t>
      </w:r>
      <w:r w:rsidR="00B05613">
        <w:tab/>
      </w:r>
      <w:r w:rsidR="008C0B63">
        <w:t>201</w:t>
      </w:r>
      <w:r w:rsidR="005646D6">
        <w:t>3</w:t>
      </w:r>
      <w:r w:rsidR="008C0B63">
        <w:t xml:space="preserve"> г.</w:t>
      </w:r>
    </w:p>
    <w:p w:rsidR="008C0B63" w:rsidRDefault="00C6766A" w:rsidP="00C6766A">
      <w:pPr>
        <w:rPr>
          <w:b/>
        </w:rPr>
      </w:pPr>
      <w:r>
        <w:rPr>
          <w:b/>
        </w:rPr>
        <w:t>П</w:t>
      </w:r>
      <w:r w:rsidR="008C0B63">
        <w:rPr>
          <w:b/>
        </w:rPr>
        <w:t xml:space="preserve">редельная </w:t>
      </w:r>
      <w:r>
        <w:rPr>
          <w:b/>
        </w:rPr>
        <w:t>цена</w:t>
      </w:r>
      <w:r w:rsidR="008C0B63">
        <w:rPr>
          <w:b/>
        </w:rPr>
        <w:t xml:space="preserve"> </w:t>
      </w:r>
      <w:r>
        <w:rPr>
          <w:b/>
        </w:rPr>
        <w:t>закупки без учета НДС</w:t>
      </w:r>
      <w:r w:rsidR="008C0B63">
        <w:rPr>
          <w:b/>
        </w:rPr>
        <w:t xml:space="preserve">: </w:t>
      </w:r>
      <w:r w:rsidR="008C0B63">
        <w:t xml:space="preserve"> </w:t>
      </w:r>
      <w:r w:rsidR="005646D6">
        <w:rPr>
          <w:b/>
        </w:rPr>
        <w:t>5 0</w:t>
      </w:r>
      <w:r w:rsidR="00EB1546" w:rsidRPr="00252079">
        <w:rPr>
          <w:b/>
        </w:rPr>
        <w:t>00</w:t>
      </w:r>
      <w:r w:rsidR="00A802A2" w:rsidRPr="00252079">
        <w:rPr>
          <w:b/>
        </w:rPr>
        <w:t xml:space="preserve"> 000,00</w:t>
      </w:r>
      <w:r w:rsidR="00A802A2">
        <w:t xml:space="preserve"> </w:t>
      </w:r>
      <w:r w:rsidR="008C0B63">
        <w:t>руб.,</w:t>
      </w:r>
      <w:r w:rsidR="008C0B63">
        <w:rPr>
          <w:b/>
        </w:rPr>
        <w:t xml:space="preserve"> </w:t>
      </w:r>
    </w:p>
    <w:p w:rsidR="008C0B63" w:rsidRDefault="008C0B63" w:rsidP="000A0FA5">
      <w:pPr>
        <w:tabs>
          <w:tab w:val="left" w:pos="2977"/>
        </w:tabs>
        <w:ind w:left="284"/>
        <w:jc w:val="both"/>
        <w:rPr>
          <w:color w:val="000000"/>
        </w:rPr>
      </w:pPr>
      <w:r>
        <w:rPr>
          <w:color w:val="000000"/>
        </w:rPr>
        <w:t xml:space="preserve">1-й квартал – </w:t>
      </w:r>
      <w:r w:rsidR="005646D6">
        <w:rPr>
          <w:color w:val="000000"/>
        </w:rPr>
        <w:tab/>
      </w:r>
      <w:r>
        <w:rPr>
          <w:color w:val="000000"/>
        </w:rPr>
        <w:t>0,00</w:t>
      </w:r>
      <w:r w:rsidR="00A802A2">
        <w:rPr>
          <w:color w:val="000000"/>
        </w:rPr>
        <w:tab/>
      </w:r>
      <w:r w:rsidR="000A0FA5">
        <w:rPr>
          <w:color w:val="000000"/>
        </w:rPr>
        <w:tab/>
      </w:r>
      <w:r w:rsidR="005646D6">
        <w:rPr>
          <w:color w:val="000000"/>
        </w:rPr>
        <w:tab/>
      </w:r>
      <w:r>
        <w:rPr>
          <w:color w:val="000000"/>
        </w:rPr>
        <w:t>руб. без учета НДС;</w:t>
      </w:r>
    </w:p>
    <w:p w:rsidR="008C0B63" w:rsidRDefault="005646D6" w:rsidP="000A0FA5">
      <w:pPr>
        <w:tabs>
          <w:tab w:val="left" w:pos="2268"/>
        </w:tabs>
        <w:ind w:left="284"/>
        <w:jc w:val="both"/>
        <w:rPr>
          <w:color w:val="000000"/>
        </w:rPr>
      </w:pPr>
      <w:r>
        <w:rPr>
          <w:color w:val="000000"/>
        </w:rPr>
        <w:t xml:space="preserve">2-й квартал – </w:t>
      </w:r>
      <w:r>
        <w:rPr>
          <w:color w:val="000000"/>
        </w:rPr>
        <w:tab/>
      </w:r>
      <w:r>
        <w:rPr>
          <w:color w:val="000000"/>
        </w:rPr>
        <w:tab/>
        <w:t>1</w:t>
      </w:r>
      <w:r w:rsidR="000A0FA5">
        <w:rPr>
          <w:color w:val="000000"/>
        </w:rPr>
        <w:t xml:space="preserve"> </w:t>
      </w:r>
      <w:r>
        <w:rPr>
          <w:color w:val="000000"/>
        </w:rPr>
        <w:t>0</w:t>
      </w:r>
      <w:r w:rsidR="00D13C0C">
        <w:rPr>
          <w:color w:val="000000"/>
        </w:rPr>
        <w:t>0</w:t>
      </w:r>
      <w:r w:rsidR="00344F35">
        <w:rPr>
          <w:color w:val="000000"/>
        </w:rPr>
        <w:t>0 000</w:t>
      </w:r>
      <w:r w:rsidR="008C0B63">
        <w:rPr>
          <w:color w:val="000000"/>
        </w:rPr>
        <w:t>,00</w:t>
      </w:r>
      <w:r w:rsidR="00A802A2">
        <w:rPr>
          <w:color w:val="000000"/>
        </w:rPr>
        <w:tab/>
      </w:r>
      <w:r w:rsidR="000A0FA5">
        <w:rPr>
          <w:color w:val="000000"/>
        </w:rPr>
        <w:tab/>
      </w:r>
      <w:r w:rsidR="008C0B63">
        <w:rPr>
          <w:color w:val="000000"/>
        </w:rPr>
        <w:t>руб. без учета НДС;</w:t>
      </w:r>
    </w:p>
    <w:p w:rsidR="008C0B63" w:rsidRDefault="000A0FA5" w:rsidP="000A0FA5">
      <w:pPr>
        <w:tabs>
          <w:tab w:val="left" w:pos="2127"/>
        </w:tabs>
        <w:ind w:left="284"/>
        <w:jc w:val="both"/>
        <w:rPr>
          <w:color w:val="000000"/>
        </w:rPr>
      </w:pPr>
      <w:r>
        <w:rPr>
          <w:color w:val="000000"/>
        </w:rPr>
        <w:t xml:space="preserve">3-й квартал – </w:t>
      </w:r>
      <w:r>
        <w:rPr>
          <w:color w:val="000000"/>
        </w:rPr>
        <w:tab/>
      </w:r>
      <w:r w:rsidR="005646D6">
        <w:rPr>
          <w:color w:val="000000"/>
        </w:rPr>
        <w:tab/>
        <w:t>2 5</w:t>
      </w:r>
      <w:r w:rsidR="00D13C0C">
        <w:rPr>
          <w:color w:val="000000"/>
        </w:rPr>
        <w:t>0</w:t>
      </w:r>
      <w:r w:rsidR="00A802A2">
        <w:rPr>
          <w:color w:val="000000"/>
        </w:rPr>
        <w:t xml:space="preserve">0 </w:t>
      </w:r>
      <w:r w:rsidR="00344F35">
        <w:rPr>
          <w:color w:val="000000"/>
        </w:rPr>
        <w:t>000,00</w:t>
      </w:r>
      <w:r w:rsidR="00A802A2">
        <w:rPr>
          <w:color w:val="000000"/>
        </w:rPr>
        <w:tab/>
      </w:r>
      <w:r>
        <w:rPr>
          <w:color w:val="000000"/>
        </w:rPr>
        <w:tab/>
      </w:r>
      <w:r w:rsidR="008C0B63">
        <w:rPr>
          <w:color w:val="000000"/>
        </w:rPr>
        <w:t>руб. без учета НДС;</w:t>
      </w:r>
    </w:p>
    <w:p w:rsidR="008C0B63" w:rsidRDefault="000A0FA5" w:rsidP="00872072">
      <w:pPr>
        <w:ind w:left="284"/>
        <w:jc w:val="both"/>
      </w:pPr>
      <w:r>
        <w:rPr>
          <w:color w:val="000000"/>
        </w:rPr>
        <w:t xml:space="preserve">4-й квартал – </w:t>
      </w:r>
      <w:r>
        <w:rPr>
          <w:color w:val="000000"/>
        </w:rPr>
        <w:tab/>
      </w:r>
      <w:r w:rsidR="005646D6">
        <w:rPr>
          <w:color w:val="000000"/>
        </w:rPr>
        <w:t xml:space="preserve">    </w:t>
      </w:r>
      <w:r w:rsidR="005646D6">
        <w:rPr>
          <w:color w:val="000000"/>
        </w:rPr>
        <w:tab/>
        <w:t>1</w:t>
      </w:r>
      <w:r w:rsidR="00EC4E42">
        <w:rPr>
          <w:color w:val="000000"/>
        </w:rPr>
        <w:t xml:space="preserve"> </w:t>
      </w:r>
      <w:r w:rsidR="005646D6">
        <w:rPr>
          <w:color w:val="000000"/>
        </w:rPr>
        <w:t>500</w:t>
      </w:r>
      <w:r w:rsidR="00EC4E42">
        <w:rPr>
          <w:color w:val="000000"/>
        </w:rPr>
        <w:t xml:space="preserve"> </w:t>
      </w:r>
      <w:r w:rsidR="005646D6">
        <w:rPr>
          <w:color w:val="000000"/>
        </w:rPr>
        <w:t>00</w:t>
      </w:r>
      <w:r w:rsidR="00344F35">
        <w:rPr>
          <w:color w:val="000000"/>
        </w:rPr>
        <w:t>0,00</w:t>
      </w:r>
      <w:r w:rsidR="00A802A2">
        <w:rPr>
          <w:color w:val="000000"/>
        </w:rPr>
        <w:tab/>
      </w:r>
      <w:r>
        <w:rPr>
          <w:color w:val="000000"/>
        </w:rPr>
        <w:tab/>
      </w:r>
      <w:r w:rsidR="008C0B63">
        <w:rPr>
          <w:color w:val="000000"/>
        </w:rPr>
        <w:t>руб. без учета НДС;</w:t>
      </w:r>
    </w:p>
    <w:p w:rsidR="008C0B63" w:rsidRDefault="008C0B63" w:rsidP="008C0B63">
      <w:pPr>
        <w:ind w:right="180"/>
        <w:jc w:val="both"/>
        <w:rPr>
          <w:bCs/>
        </w:rPr>
      </w:pPr>
      <w:r>
        <w:rPr>
          <w:bCs/>
        </w:rPr>
        <w:t>В том числе:</w:t>
      </w:r>
    </w:p>
    <w:p w:rsidR="008C0B63" w:rsidRPr="00C35C6A" w:rsidRDefault="008C0B63" w:rsidP="008C0B63">
      <w:pPr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A802A2">
        <w:t xml:space="preserve">вляемых подрядной организацией </w:t>
      </w:r>
      <w:r w:rsidR="00756201">
        <w:t>1 0</w:t>
      </w:r>
      <w:r w:rsidR="00645381" w:rsidRPr="00946569">
        <w:t>00 000</w:t>
      </w:r>
      <w:r w:rsidRPr="00946569">
        <w:t>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B34EBA" w:rsidRDefault="005646D6" w:rsidP="005646D6">
      <w:pPr>
        <w:numPr>
          <w:ilvl w:val="0"/>
          <w:numId w:val="20"/>
        </w:numPr>
        <w:ind w:left="0" w:right="180" w:firstLine="0"/>
        <w:jc w:val="both"/>
        <w:rPr>
          <w:b/>
        </w:rPr>
      </w:pPr>
      <w:r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B34EBA" w:rsidRDefault="00B34EBA" w:rsidP="00B34EBA">
      <w:pPr>
        <w:suppressAutoHyphens/>
        <w:ind w:firstLine="708"/>
        <w:jc w:val="both"/>
      </w:pPr>
      <w:r w:rsidRPr="00C149FB">
        <w:rPr>
          <w:b/>
        </w:rPr>
        <w:t>Цель работ</w:t>
      </w:r>
      <w:r>
        <w:rPr>
          <w:b/>
        </w:rPr>
        <w:t>.</w:t>
      </w:r>
      <w:r w:rsidRPr="00C149FB">
        <w:t xml:space="preserve"> </w:t>
      </w:r>
    </w:p>
    <w:p w:rsidR="00B34EBA" w:rsidRDefault="005646D6" w:rsidP="00B34EBA">
      <w:pPr>
        <w:ind w:right="180"/>
        <w:jc w:val="both"/>
        <w:rPr>
          <w:b/>
        </w:rPr>
      </w:pPr>
      <w:r>
        <w:t>Выполнение работ</w:t>
      </w:r>
      <w:r w:rsidR="00B34EBA">
        <w:rPr>
          <w:b/>
        </w:rPr>
        <w:t xml:space="preserve"> </w:t>
      </w:r>
      <w:r w:rsidR="00B34EBA" w:rsidRPr="005646D6">
        <w:t>по текущему ремонту</w:t>
      </w:r>
      <w:r w:rsidR="00B34EBA">
        <w:rPr>
          <w:b/>
        </w:rPr>
        <w:t xml:space="preserve"> </w:t>
      </w:r>
      <w:r w:rsidR="00B34EBA">
        <w:t xml:space="preserve">котельной установки </w:t>
      </w:r>
      <w:r w:rsidR="00B34EBA" w:rsidRPr="00A93296">
        <w:t xml:space="preserve"> в соответствии с планом (графиком) ремонта с использованием современных материалов и технических решений для обеспечения </w:t>
      </w:r>
      <w:r w:rsidR="00B34EBA">
        <w:t xml:space="preserve">готовности оборудования к </w:t>
      </w:r>
      <w:r w:rsidR="00B34EBA" w:rsidRPr="00A93296">
        <w:t>несени</w:t>
      </w:r>
      <w:r w:rsidR="00B34EBA">
        <w:t>ю</w:t>
      </w:r>
      <w:r w:rsidR="00B34EBA" w:rsidRPr="00A93296">
        <w:t xml:space="preserve"> номинальной нагрузки.</w:t>
      </w:r>
    </w:p>
    <w:p w:rsidR="00B34EBA" w:rsidRDefault="00B34EBA" w:rsidP="00105787">
      <w:pPr>
        <w:ind w:firstLine="851"/>
        <w:rPr>
          <w:b/>
        </w:rPr>
      </w:pPr>
    </w:p>
    <w:p w:rsidR="005646D6" w:rsidRDefault="005646D6" w:rsidP="005646D6">
      <w:pPr>
        <w:ind w:right="180"/>
        <w:rPr>
          <w:bCs/>
          <w:u w:val="single"/>
        </w:rPr>
      </w:pPr>
      <w:r>
        <w:rPr>
          <w:bCs/>
          <w:u w:val="single"/>
        </w:rPr>
        <w:t>Сроки ремонта:</w:t>
      </w:r>
    </w:p>
    <w:p w:rsidR="005646D6" w:rsidRPr="00D61DA9" w:rsidRDefault="005646D6" w:rsidP="005646D6">
      <w:pPr>
        <w:ind w:right="180"/>
        <w:rPr>
          <w:bCs/>
        </w:rPr>
      </w:pPr>
    </w:p>
    <w:p w:rsidR="005646D6" w:rsidRPr="00F0707F" w:rsidRDefault="005646D6" w:rsidP="005646D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 xml:space="preserve"> 25.03.2013 – 31.03.2013.</w:t>
      </w:r>
    </w:p>
    <w:p w:rsidR="005646D6" w:rsidRDefault="005646D6" w:rsidP="005646D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 xml:space="preserve"> </w:t>
      </w:r>
      <w:r w:rsidRPr="00F0707F">
        <w:rPr>
          <w:bCs/>
        </w:rPr>
        <w:t>1</w:t>
      </w:r>
      <w:r>
        <w:rPr>
          <w:bCs/>
        </w:rPr>
        <w:t>1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17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; </w:t>
      </w:r>
    </w:p>
    <w:p w:rsidR="005646D6" w:rsidRPr="00785A3E" w:rsidRDefault="005646D6" w:rsidP="005646D6">
      <w:pPr>
        <w:ind w:left="1776"/>
        <w:jc w:val="both"/>
        <w:rPr>
          <w:bCs/>
        </w:rPr>
      </w:pPr>
      <w:r>
        <w:rPr>
          <w:bCs/>
        </w:rPr>
        <w:t xml:space="preserve"> 17.06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3 </w:t>
      </w:r>
      <w:r w:rsidRPr="00F0707F">
        <w:rPr>
          <w:bCs/>
        </w:rPr>
        <w:t>–</w:t>
      </w:r>
      <w:r>
        <w:rPr>
          <w:bCs/>
        </w:rPr>
        <w:t xml:space="preserve"> 23.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785A3E">
        <w:rPr>
          <w:bCs/>
        </w:rPr>
        <w:t>;</w:t>
      </w:r>
    </w:p>
    <w:p w:rsidR="005646D6" w:rsidRPr="00785A3E" w:rsidRDefault="005646D6" w:rsidP="005646D6">
      <w:pPr>
        <w:ind w:left="1776"/>
        <w:jc w:val="both"/>
        <w:rPr>
          <w:bCs/>
        </w:rPr>
      </w:pPr>
      <w:r>
        <w:rPr>
          <w:bCs/>
        </w:rPr>
        <w:t xml:space="preserve"> 14.10.2013 </w:t>
      </w:r>
      <w:r w:rsidRPr="00F0707F">
        <w:rPr>
          <w:bCs/>
        </w:rPr>
        <w:t>–</w:t>
      </w:r>
      <w:r>
        <w:rPr>
          <w:bCs/>
        </w:rPr>
        <w:t xml:space="preserve"> 20.10.2013. </w:t>
      </w:r>
    </w:p>
    <w:p w:rsidR="005646D6" w:rsidRDefault="005646D6" w:rsidP="005646D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 xml:space="preserve"> 08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14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3;</w:t>
      </w:r>
    </w:p>
    <w:p w:rsidR="005646D6" w:rsidRDefault="005646D6" w:rsidP="005646D6">
      <w:pPr>
        <w:ind w:left="1776"/>
        <w:jc w:val="both"/>
        <w:rPr>
          <w:bCs/>
        </w:rPr>
      </w:pPr>
      <w:r>
        <w:rPr>
          <w:bCs/>
        </w:rPr>
        <w:t xml:space="preserve"> 12.08.2013 – 18.08.2013;</w:t>
      </w:r>
    </w:p>
    <w:p w:rsidR="005646D6" w:rsidRPr="00F0707F" w:rsidRDefault="005646D6" w:rsidP="005646D6">
      <w:pPr>
        <w:ind w:left="1776"/>
        <w:jc w:val="both"/>
        <w:rPr>
          <w:bCs/>
        </w:rPr>
      </w:pPr>
      <w:r>
        <w:rPr>
          <w:bCs/>
        </w:rPr>
        <w:t xml:space="preserve"> 28.10.2013 – 03.11.2013.</w:t>
      </w:r>
    </w:p>
    <w:p w:rsidR="005646D6" w:rsidRPr="005145FF" w:rsidRDefault="005646D6" w:rsidP="005646D6">
      <w:pPr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 15.04.2013 – 21.04.2013</w:t>
      </w:r>
      <w:r w:rsidRPr="005145FF">
        <w:rPr>
          <w:bCs/>
        </w:rPr>
        <w:t>;</w:t>
      </w:r>
    </w:p>
    <w:p w:rsidR="005646D6" w:rsidRDefault="005646D6" w:rsidP="005646D6">
      <w:pPr>
        <w:tabs>
          <w:tab w:val="left" w:pos="1803"/>
        </w:tabs>
        <w:ind w:right="180" w:firstLine="709"/>
        <w:rPr>
          <w:bCs/>
        </w:rPr>
      </w:pPr>
      <w:r>
        <w:rPr>
          <w:bCs/>
        </w:rPr>
        <w:tab/>
        <w:t xml:space="preserve"> 29.07.2013 – 04.08.2013</w:t>
      </w:r>
      <w:r w:rsidRPr="00304135">
        <w:rPr>
          <w:bCs/>
        </w:rPr>
        <w:t>;</w:t>
      </w:r>
    </w:p>
    <w:p w:rsidR="005646D6" w:rsidRDefault="00476D9D" w:rsidP="005646D6">
      <w:pPr>
        <w:ind w:right="180" w:firstLine="709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346075</wp:posOffset>
                </wp:positionV>
                <wp:extent cx="5776595" cy="23177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DEC" w:rsidRPr="00B732AD" w:rsidRDefault="00E11DEC" w:rsidP="005646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6.65pt;margin-top:27.25pt;width:454.85pt;height:1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" stroked="f">
                <v:textbox>
                  <w:txbxContent>
                    <w:p w:rsidR="00E11DEC" w:rsidRPr="00B732AD" w:rsidRDefault="00E11DEC" w:rsidP="005646D6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646D6">
        <w:rPr>
          <w:bCs/>
        </w:rPr>
        <w:t xml:space="preserve">     </w:t>
      </w:r>
      <w:r w:rsidR="003161DF">
        <w:rPr>
          <w:bCs/>
        </w:rPr>
        <w:t xml:space="preserve">              05.11.2013 – 11.11</w:t>
      </w:r>
      <w:r w:rsidR="005646D6">
        <w:rPr>
          <w:bCs/>
        </w:rPr>
        <w:t>.2013.</w:t>
      </w:r>
    </w:p>
    <w:p w:rsidR="00B34EBA" w:rsidRDefault="00B34EBA" w:rsidP="00B34EBA">
      <w:pPr>
        <w:ind w:firstLine="851"/>
        <w:rPr>
          <w:b/>
        </w:rPr>
      </w:pPr>
    </w:p>
    <w:p w:rsidR="00B34EBA" w:rsidRDefault="00B34EBA" w:rsidP="00105787">
      <w:pPr>
        <w:ind w:firstLine="851"/>
        <w:rPr>
          <w:b/>
        </w:rPr>
      </w:pPr>
    </w:p>
    <w:p w:rsidR="00B34EBA" w:rsidRDefault="00B34EBA" w:rsidP="00105787">
      <w:pPr>
        <w:ind w:firstLine="851"/>
        <w:rPr>
          <w:b/>
        </w:rPr>
      </w:pPr>
    </w:p>
    <w:p w:rsidR="00B34EBA" w:rsidRDefault="00B34EBA" w:rsidP="00105787">
      <w:pPr>
        <w:ind w:firstLine="851"/>
        <w:rPr>
          <w:b/>
        </w:rPr>
      </w:pPr>
    </w:p>
    <w:p w:rsidR="00262B0E" w:rsidRDefault="00262B0E" w:rsidP="00B34EBA">
      <w:pPr>
        <w:ind w:firstLine="851"/>
        <w:rPr>
          <w:b/>
        </w:rPr>
      </w:pPr>
    </w:p>
    <w:p w:rsidR="008C0B63" w:rsidRDefault="008C0B63" w:rsidP="00B34EBA">
      <w:pPr>
        <w:ind w:firstLine="851"/>
        <w:rPr>
          <w:b/>
          <w:i/>
        </w:rPr>
      </w:pPr>
      <w:r w:rsidRPr="00105787">
        <w:rPr>
          <w:b/>
        </w:rPr>
        <w:lastRenderedPageBreak/>
        <w:t>Описание оборудования</w:t>
      </w:r>
      <w:r w:rsidRPr="00105787">
        <w:rPr>
          <w:b/>
          <w:i/>
        </w:rPr>
        <w:t>.</w:t>
      </w:r>
    </w:p>
    <w:p w:rsidR="00962132" w:rsidRPr="00105787" w:rsidRDefault="00C95B4C" w:rsidP="00C95B4C">
      <w:pPr>
        <w:ind w:left="705"/>
        <w:rPr>
          <w:i/>
          <w:u w:val="single"/>
        </w:rPr>
      </w:pPr>
      <w:r w:rsidRPr="00C95B4C">
        <w:rPr>
          <w:i/>
          <w:u w:val="single"/>
        </w:rPr>
        <w:t>Основные данные по котлам: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620"/>
        <w:gridCol w:w="2160"/>
        <w:gridCol w:w="2160"/>
      </w:tblGrid>
      <w:tr w:rsidR="00B34EBA" w:rsidTr="00C5447D">
        <w:tc>
          <w:tcPr>
            <w:tcW w:w="25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Оборудование</w:t>
            </w:r>
          </w:p>
        </w:tc>
        <w:tc>
          <w:tcPr>
            <w:tcW w:w="1620" w:type="dxa"/>
            <w:shd w:val="clear" w:color="auto" w:fill="auto"/>
          </w:tcPr>
          <w:p w:rsidR="00B34EBA" w:rsidRPr="0019452F" w:rsidRDefault="00B34EBA" w:rsidP="00C5447D">
            <w:pPr>
              <w:widowControl w:val="0"/>
              <w:jc w:val="center"/>
            </w:pPr>
            <w:r>
              <w:t>Год изготовления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Наработка после последнего ремонта</w:t>
            </w:r>
          </w:p>
          <w:p w:rsidR="00B34EBA" w:rsidRDefault="00B34EBA" w:rsidP="00C5447D">
            <w:pPr>
              <w:widowControl w:val="0"/>
              <w:jc w:val="center"/>
            </w:pP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Год последнего капитального ремонта</w:t>
            </w:r>
          </w:p>
        </w:tc>
      </w:tr>
      <w:tr w:rsidR="00B34EBA" w:rsidTr="00C5447D">
        <w:trPr>
          <w:trHeight w:val="461"/>
        </w:trPr>
        <w:tc>
          <w:tcPr>
            <w:tcW w:w="2520" w:type="dxa"/>
            <w:shd w:val="clear" w:color="auto" w:fill="auto"/>
          </w:tcPr>
          <w:p w:rsidR="00B34EBA" w:rsidRDefault="00B34EBA" w:rsidP="00B218A4">
            <w:pPr>
              <w:widowControl w:val="0"/>
              <w:ind w:right="285"/>
              <w:jc w:val="both"/>
            </w:pPr>
            <w:r>
              <w:t>ТГМ – 96</w:t>
            </w:r>
            <w:proofErr w:type="gramStart"/>
            <w:r w:rsidRPr="00FB287A">
              <w:t>/</w:t>
            </w:r>
            <w:r>
              <w:t>Б</w:t>
            </w:r>
            <w:proofErr w:type="gramEnd"/>
            <w:r>
              <w:t xml:space="preserve"> ст.№1  зав. №  034</w:t>
            </w:r>
          </w:p>
        </w:tc>
        <w:tc>
          <w:tcPr>
            <w:tcW w:w="16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1975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20590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2008</w:t>
            </w:r>
          </w:p>
        </w:tc>
      </w:tr>
      <w:tr w:rsidR="00B34EBA" w:rsidTr="00C5447D">
        <w:tc>
          <w:tcPr>
            <w:tcW w:w="2520" w:type="dxa"/>
            <w:shd w:val="clear" w:color="auto" w:fill="auto"/>
          </w:tcPr>
          <w:p w:rsidR="00B34EBA" w:rsidRDefault="00B34EBA" w:rsidP="00C5447D">
            <w:pPr>
              <w:widowControl w:val="0"/>
              <w:jc w:val="both"/>
            </w:pPr>
            <w:r>
              <w:t>ТГМ – 96</w:t>
            </w:r>
            <w:proofErr w:type="gramStart"/>
            <w:r w:rsidRPr="00FB287A">
              <w:t>/</w:t>
            </w:r>
            <w:r>
              <w:t>Б</w:t>
            </w:r>
            <w:proofErr w:type="gramEnd"/>
            <w:r>
              <w:t xml:space="preserve">  ст.№2</w:t>
            </w:r>
          </w:p>
          <w:p w:rsidR="00B34EBA" w:rsidRDefault="00B34EBA" w:rsidP="00C5447D">
            <w:pPr>
              <w:widowControl w:val="0"/>
              <w:jc w:val="both"/>
            </w:pPr>
            <w:r>
              <w:t>зав. №  039</w:t>
            </w:r>
          </w:p>
        </w:tc>
        <w:tc>
          <w:tcPr>
            <w:tcW w:w="16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1976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</w:pPr>
            <w:r>
              <w:t xml:space="preserve">           10100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2009</w:t>
            </w:r>
          </w:p>
        </w:tc>
      </w:tr>
      <w:tr w:rsidR="00B34EBA" w:rsidTr="00C5447D">
        <w:tc>
          <w:tcPr>
            <w:tcW w:w="2520" w:type="dxa"/>
            <w:shd w:val="clear" w:color="auto" w:fill="auto"/>
          </w:tcPr>
          <w:p w:rsidR="00B34EBA" w:rsidRPr="00FB287A" w:rsidRDefault="00B34EBA" w:rsidP="00C5447D">
            <w:pPr>
              <w:widowControl w:val="0"/>
              <w:jc w:val="both"/>
            </w:pPr>
            <w:r>
              <w:t>ТГМ – 96</w:t>
            </w:r>
            <w:proofErr w:type="gramStart"/>
            <w:r w:rsidRPr="00FB287A">
              <w:t>/</w:t>
            </w:r>
            <w:r>
              <w:t>Б</w:t>
            </w:r>
            <w:proofErr w:type="gramEnd"/>
            <w:r>
              <w:t xml:space="preserve">  ст.№</w:t>
            </w:r>
            <w:r w:rsidRPr="00FB287A">
              <w:t>4</w:t>
            </w:r>
          </w:p>
          <w:p w:rsidR="00B34EBA" w:rsidRDefault="00B34EBA" w:rsidP="00C5447D">
            <w:pPr>
              <w:widowControl w:val="0"/>
              <w:jc w:val="both"/>
            </w:pPr>
            <w:r>
              <w:t>зав. №  062</w:t>
            </w:r>
          </w:p>
        </w:tc>
        <w:tc>
          <w:tcPr>
            <w:tcW w:w="16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1981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7610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2010</w:t>
            </w:r>
          </w:p>
        </w:tc>
      </w:tr>
      <w:tr w:rsidR="00B34EBA" w:rsidTr="00C5447D">
        <w:tc>
          <w:tcPr>
            <w:tcW w:w="2520" w:type="dxa"/>
            <w:shd w:val="clear" w:color="auto" w:fill="auto"/>
          </w:tcPr>
          <w:p w:rsidR="00B34EBA" w:rsidRPr="00FB287A" w:rsidRDefault="00B34EBA" w:rsidP="00C5447D">
            <w:pPr>
              <w:widowControl w:val="0"/>
              <w:jc w:val="both"/>
            </w:pPr>
            <w:r>
              <w:t>ТГМ – 96</w:t>
            </w:r>
            <w:proofErr w:type="gramStart"/>
            <w:r w:rsidRPr="00FB287A">
              <w:t>/</w:t>
            </w:r>
            <w:r>
              <w:t>Б</w:t>
            </w:r>
            <w:proofErr w:type="gramEnd"/>
            <w:r>
              <w:t xml:space="preserve">  ст.№</w:t>
            </w:r>
            <w:r w:rsidRPr="00FB287A">
              <w:t>5</w:t>
            </w:r>
          </w:p>
          <w:p w:rsidR="00B34EBA" w:rsidRDefault="00B34EBA" w:rsidP="00C5447D">
            <w:pPr>
              <w:widowControl w:val="0"/>
              <w:jc w:val="both"/>
            </w:pPr>
            <w:r>
              <w:t>зав. №  072</w:t>
            </w:r>
          </w:p>
        </w:tc>
        <w:tc>
          <w:tcPr>
            <w:tcW w:w="16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1983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1160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2011</w:t>
            </w:r>
          </w:p>
        </w:tc>
      </w:tr>
    </w:tbl>
    <w:p w:rsidR="00C95B4C" w:rsidRDefault="00C95B4C" w:rsidP="00C95B4C">
      <w:pPr>
        <w:ind w:left="705"/>
        <w:rPr>
          <w:i/>
          <w:u w:val="single"/>
          <w:lang w:val="en-US"/>
        </w:rPr>
      </w:pPr>
    </w:p>
    <w:p w:rsidR="008C0B63" w:rsidRDefault="008C0B63" w:rsidP="008C0B63">
      <w:r w:rsidRPr="002726EB">
        <w:t>В полном обознач</w:t>
      </w:r>
      <w:r w:rsidR="009B66EB">
        <w:t xml:space="preserve">ении, в соответствии с ГОСТ: </w:t>
      </w:r>
      <w:r w:rsidRPr="002726EB">
        <w:t xml:space="preserve">Е-480-140ГМ: </w:t>
      </w:r>
    </w:p>
    <w:p w:rsidR="008C0B63" w:rsidRPr="002726EB" w:rsidRDefault="008C0B63" w:rsidP="008C0B63">
      <w:r>
        <w:t>Где:</w:t>
      </w:r>
      <w:r w:rsidRPr="005470D4">
        <w:tab/>
      </w:r>
      <w:r w:rsidRPr="002726EB">
        <w:t xml:space="preserve">Е - с естественной циркуляцией без </w:t>
      </w:r>
      <w:proofErr w:type="spellStart"/>
      <w:r w:rsidRPr="002726EB">
        <w:t>пром</w:t>
      </w:r>
      <w:proofErr w:type="spellEnd"/>
      <w:r w:rsidR="00A64A55" w:rsidRPr="005470D4">
        <w:t>.</w:t>
      </w:r>
      <w:r w:rsidR="00A64A55" w:rsidRPr="002726EB">
        <w:t xml:space="preserve"> п</w:t>
      </w:r>
      <w:r w:rsidRPr="002726EB">
        <w:t xml:space="preserve">ерегрева; </w:t>
      </w:r>
    </w:p>
    <w:p w:rsidR="008C0B63" w:rsidRPr="002726EB" w:rsidRDefault="008C0B63" w:rsidP="008C0B63">
      <w:pPr>
        <w:ind w:firstLine="708"/>
      </w:pPr>
      <w:r w:rsidRPr="005470D4">
        <w:t>480 (</w:t>
      </w:r>
      <w:r w:rsidRPr="002726EB">
        <w:t>первое число</w:t>
      </w:r>
      <w:r w:rsidRPr="005470D4">
        <w:t>)</w:t>
      </w:r>
      <w:r w:rsidRPr="002726EB">
        <w:t xml:space="preserve"> - </w:t>
      </w:r>
      <w:proofErr w:type="spellStart"/>
      <w:r w:rsidRPr="002726EB">
        <w:t>паропроизводительность</w:t>
      </w:r>
      <w:proofErr w:type="spellEnd"/>
      <w:r w:rsidRPr="002726EB">
        <w:t xml:space="preserve">, т/ч; </w:t>
      </w:r>
    </w:p>
    <w:p w:rsidR="008C0B63" w:rsidRPr="002726EB" w:rsidRDefault="008C0B63" w:rsidP="008C0B63">
      <w:pPr>
        <w:ind w:firstLine="708"/>
      </w:pPr>
      <w:r>
        <w:t>140 (</w:t>
      </w:r>
      <w:r w:rsidRPr="002726EB">
        <w:t>второе число</w:t>
      </w:r>
      <w:r>
        <w:t>)</w:t>
      </w:r>
      <w:r w:rsidRPr="002726EB">
        <w:t xml:space="preserve"> - давление перегретого пара, кгс/</w:t>
      </w:r>
      <w:proofErr w:type="gramStart"/>
      <w:r w:rsidRPr="002726EB">
        <w:t>см</w:t>
      </w:r>
      <w:proofErr w:type="gramEnd"/>
      <w:r>
        <w:t>²</w:t>
      </w:r>
      <w:r w:rsidRPr="002726EB">
        <w:t xml:space="preserve">; </w:t>
      </w:r>
    </w:p>
    <w:p w:rsidR="008C0B63" w:rsidRPr="002726EB" w:rsidRDefault="008C0B63" w:rsidP="008C0B63">
      <w:pPr>
        <w:ind w:firstLine="708"/>
      </w:pPr>
      <w:r w:rsidRPr="002726EB">
        <w:t>ГМ - вид топлива га</w:t>
      </w:r>
      <w:r>
        <w:t>з/</w:t>
      </w:r>
      <w:r w:rsidRPr="002726EB">
        <w:t>мазут.</w:t>
      </w:r>
    </w:p>
    <w:p w:rsidR="008C0B63" w:rsidRPr="002726EB" w:rsidRDefault="008C0B63" w:rsidP="008C0B63">
      <w:r w:rsidRPr="002726EB">
        <w:t xml:space="preserve">Расчётные показатели работы котла ТГМ-96Б с номинальными и пониженными* параметрами пара (при расходе пара 480т/ч) приведены в </w:t>
      </w:r>
      <w:r w:rsidRPr="005470D4">
        <w:rPr>
          <w:i/>
        </w:rPr>
        <w:t>таблице 1</w:t>
      </w:r>
      <w:r w:rsidRPr="002726EB">
        <w:t>.</w:t>
      </w:r>
    </w:p>
    <w:p w:rsidR="008C0B63" w:rsidRPr="002726EB" w:rsidRDefault="008C0B63" w:rsidP="008C0B63"/>
    <w:p w:rsidR="008C0B63" w:rsidRPr="002726EB" w:rsidRDefault="008C0B63" w:rsidP="008C0B63">
      <w:r w:rsidRPr="005470D4">
        <w:rPr>
          <w:i/>
          <w:u w:val="single"/>
        </w:rPr>
        <w:t>*Примечание</w:t>
      </w:r>
      <w:r w:rsidRPr="002726EB">
        <w:t>: В настоя</w:t>
      </w:r>
      <w:r w:rsidR="00E971A8">
        <w:t>щее время котлы ТГМ-96</w:t>
      </w:r>
      <w:proofErr w:type="gramStart"/>
      <w:r w:rsidR="00B11910">
        <w:t>/</w:t>
      </w:r>
      <w:r w:rsidR="00E971A8">
        <w:t>Б</w:t>
      </w:r>
      <w:proofErr w:type="gramEnd"/>
      <w:r w:rsidR="00E971A8">
        <w:t xml:space="preserve"> ст. № 1÷</w:t>
      </w:r>
      <w:r w:rsidRPr="002726EB">
        <w:t>5 работают со сниженными параметрами перегретого пара на выходе из котла (</w:t>
      </w:r>
      <w:r w:rsidRPr="008C7558">
        <w:t>см. Таблицу 1)</w:t>
      </w:r>
      <w:r w:rsidRPr="002726EB">
        <w:t xml:space="preserve"> для увеличения ресурса работы пароперегревателей и главного паропровода</w:t>
      </w:r>
      <w:r>
        <w:t>.</w:t>
      </w:r>
    </w:p>
    <w:p w:rsidR="008C0B63" w:rsidRDefault="008C0B63" w:rsidP="008C0B63"/>
    <w:p w:rsidR="006111DC" w:rsidRDefault="006111DC" w:rsidP="006111DC">
      <w:pPr>
        <w:ind w:left="7620" w:right="180" w:firstLine="168"/>
        <w:jc w:val="both"/>
        <w:rPr>
          <w:i/>
        </w:rPr>
      </w:pPr>
      <w:r w:rsidRPr="00F508A6">
        <w:rPr>
          <w:i/>
        </w:rPr>
        <w:t>Таблица 1</w:t>
      </w:r>
    </w:p>
    <w:p w:rsidR="006111DC" w:rsidRPr="00F508A6" w:rsidRDefault="006111DC" w:rsidP="006111DC">
      <w:pPr>
        <w:ind w:left="708" w:right="180" w:firstLine="708"/>
        <w:jc w:val="both"/>
      </w:pPr>
      <w:r>
        <w:t>Расчетные показатели при работе котла на природном газе</w:t>
      </w:r>
    </w:p>
    <w:p w:rsidR="006111DC" w:rsidRDefault="006111DC" w:rsidP="008C0B63">
      <w:pPr>
        <w:ind w:firstLine="709"/>
      </w:pPr>
    </w:p>
    <w:tbl>
      <w:tblPr>
        <w:tblW w:w="98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4"/>
        <w:gridCol w:w="6746"/>
        <w:gridCol w:w="1191"/>
        <w:gridCol w:w="1474"/>
      </w:tblGrid>
      <w:tr w:rsidR="00C5347C" w:rsidRPr="00EB3B5A" w:rsidTr="00AB7B82">
        <w:trPr>
          <w:trHeight w:val="28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№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jc w:val="center"/>
              <w:rPr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Наименование</w:t>
            </w:r>
            <w:r w:rsidRPr="00647FAF">
              <w:rPr>
                <w:sz w:val="22"/>
                <w:szCs w:val="22"/>
              </w:rPr>
              <w:t xml:space="preserve"> показателя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Номинал</w:t>
            </w:r>
            <w:proofErr w:type="gramStart"/>
            <w:r w:rsidRPr="00647FAF">
              <w:rPr>
                <w:sz w:val="22"/>
                <w:szCs w:val="22"/>
              </w:rPr>
              <w:t>.</w:t>
            </w:r>
            <w:proofErr w:type="gramEnd"/>
            <w:r w:rsidRPr="00647FAF">
              <w:rPr>
                <w:sz w:val="22"/>
                <w:szCs w:val="22"/>
              </w:rPr>
              <w:t xml:space="preserve"> </w:t>
            </w:r>
            <w:proofErr w:type="gramStart"/>
            <w:r w:rsidR="00A802A2" w:rsidRPr="00647FAF">
              <w:rPr>
                <w:sz w:val="22"/>
                <w:szCs w:val="22"/>
              </w:rPr>
              <w:t>п</w:t>
            </w:r>
            <w:proofErr w:type="gramEnd"/>
            <w:r w:rsidRPr="00647FAF">
              <w:rPr>
                <w:sz w:val="22"/>
                <w:szCs w:val="22"/>
              </w:rPr>
              <w:t>араметры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C5347C" w:rsidP="00AB7B82">
            <w:pPr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Пониженные параметры</w:t>
            </w:r>
          </w:p>
        </w:tc>
      </w:tr>
      <w:tr w:rsidR="00C5347C" w:rsidRPr="00EB3B5A" w:rsidTr="00AB7B82">
        <w:trPr>
          <w:trHeight w:val="28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Тепловая мощность котла, Гкал/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284.145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283.429</w:t>
            </w:r>
          </w:p>
        </w:tc>
      </w:tr>
      <w:tr w:rsidR="00C5347C" w:rsidRPr="00EB3B5A" w:rsidTr="00AB7B82">
        <w:trPr>
          <w:trHeight w:val="28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B11910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 xml:space="preserve">Расход топлива, </w:t>
            </w:r>
            <w:proofErr w:type="gramStart"/>
            <w:r w:rsidR="006111DC" w:rsidRPr="00647FAF">
              <w:rPr>
                <w:rStyle w:val="FontStyle27"/>
                <w:sz w:val="22"/>
                <w:szCs w:val="22"/>
              </w:rPr>
              <w:t>м</w:t>
            </w:r>
            <w:proofErr w:type="gramEnd"/>
            <w:r w:rsidR="006111DC" w:rsidRPr="00647FAF">
              <w:rPr>
                <w:rStyle w:val="FontStyle27"/>
                <w:sz w:val="22"/>
                <w:szCs w:val="22"/>
              </w:rPr>
              <w:t>³/ч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35250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34963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КПД котла, 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94.288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94.171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4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питательной воды,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230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на выходе из топки,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1246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1244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ШПП в топке,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1094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1092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ШПП в переходном газоходе,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965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962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перед КПП 1,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919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916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9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КПП 1,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818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813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10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КПП 2,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721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714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11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перед водяным экономайзером,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707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700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водяным экономайзером,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13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в барабане,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343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339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14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РЧПП,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391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393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ПЧПП,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413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417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 xml:space="preserve">Температура пара перед ШПП </w:t>
            </w:r>
            <w:proofErr w:type="spellStart"/>
            <w:r w:rsidRPr="00647FAF">
              <w:rPr>
                <w:rStyle w:val="FontStyle27"/>
                <w:sz w:val="22"/>
                <w:szCs w:val="22"/>
              </w:rPr>
              <w:t>кр</w:t>
            </w:r>
            <w:proofErr w:type="spellEnd"/>
            <w:r w:rsidRPr="00647FAF">
              <w:rPr>
                <w:rStyle w:val="FontStyle27"/>
                <w:sz w:val="22"/>
                <w:szCs w:val="22"/>
              </w:rPr>
              <w:t>. в переходном газоходе,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388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387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 xml:space="preserve">Температура пара за ШПП </w:t>
            </w:r>
            <w:proofErr w:type="spellStart"/>
            <w:r w:rsidRPr="00647FAF">
              <w:rPr>
                <w:rStyle w:val="FontStyle27"/>
                <w:sz w:val="22"/>
                <w:szCs w:val="22"/>
              </w:rPr>
              <w:t>кр</w:t>
            </w:r>
            <w:proofErr w:type="spellEnd"/>
            <w:r w:rsidRPr="00647FAF">
              <w:rPr>
                <w:rStyle w:val="FontStyle27"/>
                <w:sz w:val="22"/>
                <w:szCs w:val="22"/>
              </w:rPr>
              <w:t>., в топке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 xml:space="preserve"> ºС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435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перед ШПП ср. в топке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428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412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ШПП ср. в топке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458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442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ШПП ср. в переходном газоходе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479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463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ПНЧПП в поворотном газоходе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488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6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472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перед КПП 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488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6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472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КПП 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518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перед КПП 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518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25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КПП 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545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Давление острого пара за котлом, кгс/см</w:t>
            </w:r>
            <w:proofErr w:type="gramStart"/>
            <w:r w:rsidRPr="00647FAF">
              <w:rPr>
                <w:rStyle w:val="FontStyle27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125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Давление в барабане котла кгс/см</w:t>
            </w:r>
            <w:proofErr w:type="gramStart"/>
            <w:r w:rsidRPr="00647FAF">
              <w:rPr>
                <w:rStyle w:val="FontStyle27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155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147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</w:rPr>
            </w:pPr>
            <w:r w:rsidRPr="00647FAF">
              <w:rPr>
                <w:rStyle w:val="FontStyle26"/>
              </w:rPr>
              <w:t>28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воды за подвесными трубами,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246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245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воды за конденсационной установкой,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263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272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 xml:space="preserve">Температура воды за </w:t>
            </w:r>
            <w:proofErr w:type="spellStart"/>
            <w:r w:rsidRPr="00647FAF">
              <w:rPr>
                <w:rStyle w:val="FontStyle27"/>
                <w:sz w:val="22"/>
                <w:szCs w:val="22"/>
              </w:rPr>
              <w:t>экономайзерными</w:t>
            </w:r>
            <w:proofErr w:type="spellEnd"/>
            <w:r w:rsidRPr="00647FAF">
              <w:rPr>
                <w:rStyle w:val="FontStyle27"/>
                <w:sz w:val="22"/>
                <w:szCs w:val="22"/>
              </w:rPr>
              <w:t xml:space="preserve"> панелями,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268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277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воды за водяным экономайзером,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343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339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</w:rPr>
            </w:pPr>
            <w:r w:rsidRPr="00647FAF">
              <w:rPr>
                <w:rStyle w:val="FontStyle26"/>
              </w:rPr>
              <w:t>32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перед горячей частью РВП,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293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300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горячей частью РВП,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171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174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холодной частью РВП (уходящих газов)</w:t>
            </w:r>
            <w:r w:rsidR="00A64A55" w:rsidRPr="00647FAF">
              <w:rPr>
                <w:rStyle w:val="FontStyle27"/>
                <w:sz w:val="22"/>
                <w:szCs w:val="22"/>
              </w:rPr>
              <w:t>,</w:t>
            </w:r>
            <w:r w:rsidRPr="00647FAF">
              <w:rPr>
                <w:rStyle w:val="FontStyle27"/>
                <w:sz w:val="22"/>
                <w:szCs w:val="22"/>
              </w:rPr>
              <w:t xml:space="preserve">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124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</w:rPr>
            </w:pPr>
            <w:r w:rsidRPr="00647FAF">
              <w:rPr>
                <w:rStyle w:val="FontStyle26"/>
              </w:rPr>
              <w:t>35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воздуха на входе в РВП,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36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воздуха за холодной частью РВП,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84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86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37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воздуха за горячей частью РВП (горячего воздуха)</w:t>
            </w:r>
            <w:r w:rsidR="00A64A55" w:rsidRPr="00647FAF">
              <w:rPr>
                <w:rStyle w:val="FontStyle27"/>
                <w:sz w:val="22"/>
                <w:szCs w:val="22"/>
              </w:rPr>
              <w:t>,</w:t>
            </w:r>
            <w:r w:rsidRPr="00647FAF">
              <w:rPr>
                <w:rStyle w:val="FontStyle27"/>
                <w:sz w:val="22"/>
                <w:szCs w:val="22"/>
              </w:rPr>
              <w:t xml:space="preserve">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241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246</w:t>
            </w:r>
          </w:p>
        </w:tc>
      </w:tr>
    </w:tbl>
    <w:p w:rsidR="006111DC" w:rsidRDefault="00C5347C" w:rsidP="00C5347C">
      <w:pPr>
        <w:tabs>
          <w:tab w:val="left" w:pos="8124"/>
        </w:tabs>
        <w:ind w:firstLine="709"/>
      </w:pPr>
      <w:r>
        <w:tab/>
      </w:r>
    </w:p>
    <w:p w:rsidR="008C0B63" w:rsidRDefault="008C0B63" w:rsidP="00A802A2">
      <w:pPr>
        <w:ind w:firstLine="567"/>
      </w:pPr>
      <w:r>
        <w:t xml:space="preserve">Котёл водотрубный, однобарабанный имеет </w:t>
      </w:r>
      <w:proofErr w:type="gramStart"/>
      <w:r>
        <w:t>П</w:t>
      </w:r>
      <w:proofErr w:type="gramEnd"/>
      <w:r>
        <w:t xml:space="preserve"> – образную компоновку и состоит из топочной камеры, горизонтального поворотного газохода  и конвективной шахты – разделённой перегородкой на два нисходящих, опускных газохода.</w:t>
      </w:r>
    </w:p>
    <w:p w:rsidR="008C0B63" w:rsidRDefault="008C0B63" w:rsidP="00A802A2">
      <w:pPr>
        <w:ind w:firstLine="567"/>
      </w:pPr>
      <w:r>
        <w:t xml:space="preserve">Конструктивно топочная камера котла имеет форму </w:t>
      </w:r>
      <w:hyperlink r:id="rId9" w:history="1">
        <w:r w:rsidRPr="007C1271">
          <w:t>параллелепипед</w:t>
        </w:r>
      </w:hyperlink>
      <w:r>
        <w:t xml:space="preserve">. Нижняя часть </w:t>
      </w:r>
      <w:r w:rsidRPr="00603F36">
        <w:t>топки –</w:t>
      </w:r>
      <w:r w:rsidRPr="00603F36">
        <w:rPr>
          <w:rStyle w:val="af1"/>
        </w:rPr>
        <w:t xml:space="preserve"> </w:t>
      </w:r>
      <w:proofErr w:type="gramStart"/>
      <w:r w:rsidRPr="000A00C3">
        <w:rPr>
          <w:rStyle w:val="af"/>
          <w:b w:val="0"/>
          <w:i w:val="0"/>
        </w:rPr>
        <w:t>под</w:t>
      </w:r>
      <w:proofErr w:type="gramEnd"/>
      <w:r w:rsidRPr="00603F36">
        <w:t xml:space="preserve"> </w:t>
      </w:r>
      <w:r>
        <w:t>выполнен с уклоном 15</w:t>
      </w:r>
      <w:r>
        <w:rPr>
          <w:vertAlign w:val="superscript"/>
        </w:rPr>
        <w:t>о</w:t>
      </w:r>
      <w:r>
        <w:t xml:space="preserve"> к горизонтали. Топочная камера в плане представляет собой прямоугольник с размерами по осям крайних труб 6060х14700 мм, объём топочной камеры составляет 1635м</w:t>
      </w:r>
      <w:r>
        <w:rPr>
          <w:vertAlign w:val="superscript"/>
        </w:rPr>
        <w:t>3</w:t>
      </w:r>
      <w:r>
        <w:t>. Для выравнивания по высоте топки расхода и температур газов на входе в горизонтальный газоход имеется аэродинамический выступ, образованный трубами заднего экрана в верхней части топки.</w:t>
      </w:r>
    </w:p>
    <w:p w:rsidR="008C0B63" w:rsidRDefault="008C0B63" w:rsidP="00A802A2">
      <w:pPr>
        <w:ind w:firstLine="567"/>
      </w:pPr>
      <w:r>
        <w:t>Горелки расположены по фронту котла в два яруса (по две горелки в каждом ярусе).</w:t>
      </w:r>
    </w:p>
    <w:p w:rsidR="008C0B63" w:rsidRDefault="008C0B63" w:rsidP="008C0B63">
      <w:pPr>
        <w:ind w:firstLine="709"/>
      </w:pPr>
      <w:r>
        <w:t>Объем топки – 1680 м</w:t>
      </w:r>
      <w:r w:rsidRPr="00CA707F">
        <w:rPr>
          <w:vertAlign w:val="superscript"/>
        </w:rPr>
        <w:t>3</w:t>
      </w:r>
      <w:r>
        <w:t>.</w:t>
      </w:r>
    </w:p>
    <w:p w:rsidR="008C0B63" w:rsidRDefault="008C0B63" w:rsidP="008C0B63">
      <w:pPr>
        <w:ind w:firstLine="709"/>
      </w:pPr>
      <w:r>
        <w:t>Лучистая поверхность топки – 956 м</w:t>
      </w:r>
      <w:proofErr w:type="gramStart"/>
      <w:r w:rsidRPr="00CA707F">
        <w:rPr>
          <w:vertAlign w:val="superscript"/>
        </w:rPr>
        <w:t>2</w:t>
      </w:r>
      <w:proofErr w:type="gramEnd"/>
      <w:r>
        <w:t>.</w:t>
      </w:r>
    </w:p>
    <w:p w:rsidR="008C0B63" w:rsidRDefault="008C0B63" w:rsidP="008C0B63">
      <w:pPr>
        <w:ind w:firstLine="709"/>
      </w:pPr>
      <w:r>
        <w:t>Поверхность нагрева ширм – 645 м</w:t>
      </w:r>
      <w:proofErr w:type="gramStart"/>
      <w:r w:rsidRPr="00CA707F">
        <w:rPr>
          <w:vertAlign w:val="superscript"/>
        </w:rPr>
        <w:t>2</w:t>
      </w:r>
      <w:proofErr w:type="gramEnd"/>
      <w:r>
        <w:t>.</w:t>
      </w:r>
    </w:p>
    <w:p w:rsidR="008C0B63" w:rsidRDefault="008C0B63" w:rsidP="008C0B63">
      <w:pPr>
        <w:ind w:left="540" w:right="180"/>
        <w:jc w:val="both"/>
        <w:rPr>
          <w:i/>
        </w:rPr>
      </w:pPr>
    </w:p>
    <w:p w:rsidR="006111DC" w:rsidRPr="000D0B43" w:rsidRDefault="006111DC" w:rsidP="006111DC">
      <w:pPr>
        <w:ind w:firstLine="708"/>
        <w:rPr>
          <w:i/>
          <w:szCs w:val="20"/>
          <w:u w:val="single"/>
        </w:rPr>
      </w:pPr>
      <w:r w:rsidRPr="000D0B43">
        <w:rPr>
          <w:i/>
          <w:szCs w:val="20"/>
          <w:u w:val="single"/>
        </w:rPr>
        <w:t>Регенеративный воздухоподогреватель РВП-68.</w:t>
      </w:r>
    </w:p>
    <w:p w:rsidR="006111DC" w:rsidRPr="00F508A6" w:rsidRDefault="006111DC" w:rsidP="006111DC"/>
    <w:p w:rsidR="006111DC" w:rsidRPr="00F508A6" w:rsidRDefault="006111DC" w:rsidP="00A802A2">
      <w:pPr>
        <w:ind w:firstLine="567"/>
        <w:jc w:val="both"/>
      </w:pPr>
      <w:r w:rsidRPr="00F508A6">
        <w:t>На котельном агрегате ТГМ-96</w:t>
      </w:r>
      <w:proofErr w:type="gramStart"/>
      <w:r w:rsidR="00DF36CE">
        <w:t>/</w:t>
      </w:r>
      <w:r w:rsidRPr="00F508A6">
        <w:t>Б</w:t>
      </w:r>
      <w:proofErr w:type="gramEnd"/>
      <w:r w:rsidRPr="00F508A6">
        <w:t xml:space="preserve"> установлены два регенеративных воздухоподогревателя </w:t>
      </w:r>
      <w:r>
        <w:t>(РВП-68)</w:t>
      </w:r>
      <w:r w:rsidRPr="00F508A6">
        <w:t>, включенных параллельно.</w:t>
      </w:r>
      <w:r>
        <w:t xml:space="preserve"> </w:t>
      </w:r>
      <w:r w:rsidRPr="00F508A6">
        <w:t>РВП представляет собой противоточный теплообменный аппарат для подогрева воздуха теплом уходящих газов.</w:t>
      </w:r>
    </w:p>
    <w:p w:rsidR="006111DC" w:rsidRDefault="006111DC" w:rsidP="00A802A2">
      <w:pPr>
        <w:ind w:firstLine="567"/>
        <w:jc w:val="both"/>
      </w:pPr>
      <w:r w:rsidRPr="00F508A6">
        <w:t>Конструктивно РВП состоит из цилиндрического ротора, вращающегося вокруг вертикальной оси со скоростью 2 об/мин. и наружного корпуса, на крышках которого имеется система воздушных и газовых коробов, подводящих и отводящих дымовые газы и воздух.</w:t>
      </w:r>
    </w:p>
    <w:p w:rsidR="006111DC" w:rsidRDefault="006111DC" w:rsidP="00A802A2">
      <w:pPr>
        <w:ind w:firstLine="567"/>
        <w:jc w:val="both"/>
      </w:pPr>
      <w:r>
        <w:t xml:space="preserve">Ротор состоит из 24-х клиновидных секторов, образующих правильный многоугольник. </w:t>
      </w:r>
      <w:proofErr w:type="gramStart"/>
      <w:r>
        <w:t>В каждый момент времени 9 секторов из 24-х включены в воздушный тракт, 13 секторов – в газовый, а 2 сектора перекрываются плитами радиальных уплотнений и выключены из работы.</w:t>
      </w:r>
      <w:proofErr w:type="gramEnd"/>
      <w:r>
        <w:t xml:space="preserve"> Каждый сектор по радиусу разделен на ячейки, в нижней части которых имеется опорная решетка установки нагревательных пакетов.</w:t>
      </w:r>
    </w:p>
    <w:p w:rsidR="006111DC" w:rsidRDefault="006111DC" w:rsidP="00A802A2">
      <w:pPr>
        <w:ind w:firstLine="567"/>
        <w:jc w:val="both"/>
      </w:pPr>
      <w:r>
        <w:t xml:space="preserve">Нагревательная секция имеет форму трапеции и состоит из вертикальных стальных пластин скрепленных рамкой. Часть пластин нагревательной секции делают гофрированными. Форма пластин обеспечивает образование между ними щелей для прохода попеременно дымовых газов и воздуха. Нагревательные пакеты уложены в три яруса по высоте ротора. Два верхних яруса (первые по ходу газов), являются </w:t>
      </w:r>
      <w:r w:rsidRPr="00BE1A6C">
        <w:t xml:space="preserve">“горячей” частью, а нижний ярус - “холодной”. Горячая часть высотой </w:t>
      </w:r>
      <w:smartTag w:uri="urn:schemas-microsoft-com:office:smarttags" w:element="metricconverter">
        <w:smartTagPr>
          <w:attr w:name="ProductID" w:val="1200 мм"/>
        </w:smartTagPr>
        <w:r w:rsidRPr="00BE1A6C">
          <w:t>1200 мм</w:t>
        </w:r>
      </w:smartTag>
      <w:r w:rsidRPr="00BE1A6C">
        <w:t xml:space="preserve">. выполнена из гофрированных и </w:t>
      </w:r>
      <w:proofErr w:type="spellStart"/>
      <w:r w:rsidRPr="00BE1A6C">
        <w:t>дистанционирующих</w:t>
      </w:r>
      <w:proofErr w:type="spellEnd"/>
      <w:r w:rsidRPr="00BE1A6C">
        <w:t xml:space="preserve"> листов толщиной </w:t>
      </w:r>
      <w:smartTag w:uri="urn:schemas-microsoft-com:office:smarttags" w:element="metricconverter">
        <w:smartTagPr>
          <w:attr w:name="ProductID" w:val="0,6 мм"/>
        </w:smartTagPr>
        <w:r w:rsidRPr="00BE1A6C">
          <w:t>0,6 мм</w:t>
        </w:r>
      </w:smartTag>
      <w:r w:rsidRPr="00BE1A6C">
        <w:t xml:space="preserve">., а “холодная” часть высотой </w:t>
      </w:r>
      <w:smartTag w:uri="urn:schemas-microsoft-com:office:smarttags" w:element="metricconverter">
        <w:smartTagPr>
          <w:attr w:name="ProductID" w:val="600 мм"/>
        </w:smartTagPr>
        <w:r w:rsidRPr="00BE1A6C">
          <w:t>600 мм</w:t>
        </w:r>
      </w:smartTag>
      <w:proofErr w:type="gramStart"/>
      <w:r w:rsidRPr="00BE1A6C">
        <w:t>.</w:t>
      </w:r>
      <w:proofErr w:type="gramEnd"/>
      <w:r w:rsidRPr="00BE1A6C">
        <w:t xml:space="preserve"> – </w:t>
      </w:r>
      <w:proofErr w:type="gramStart"/>
      <w:r w:rsidRPr="00BE1A6C">
        <w:t>и</w:t>
      </w:r>
      <w:proofErr w:type="gramEnd"/>
      <w:r w:rsidRPr="00BE1A6C">
        <w:t xml:space="preserve">з эмалированных листов толщиной </w:t>
      </w:r>
      <w:smartTag w:uri="urn:schemas-microsoft-com:office:smarttags" w:element="metricconverter">
        <w:smartTagPr>
          <w:attr w:name="ProductID" w:val="1,2 мм"/>
        </w:smartTagPr>
        <w:r w:rsidRPr="00BE1A6C">
          <w:t>1,2 мм</w:t>
        </w:r>
      </w:smartTag>
      <w:r w:rsidRPr="00BE1A6C">
        <w:t>.</w:t>
      </w:r>
    </w:p>
    <w:p w:rsidR="006111DC" w:rsidRDefault="006111DC" w:rsidP="00A802A2">
      <w:pPr>
        <w:ind w:firstLine="567"/>
        <w:jc w:val="both"/>
      </w:pPr>
      <w:r>
        <w:lastRenderedPageBreak/>
        <w:t>Ротор приводится во вращение электродвигателем через вертикальный двухступенчатый редуктор с ведущей звездочкой, которая входит в зацепление с цевочным ободом ротора.</w:t>
      </w:r>
    </w:p>
    <w:p w:rsidR="006111DC" w:rsidRDefault="006111DC" w:rsidP="00A802A2">
      <w:pPr>
        <w:ind w:firstLine="567"/>
        <w:jc w:val="both"/>
      </w:pPr>
      <w:r>
        <w:t>Цевочный обод представляет собой расположенные по окружности ротора вертикальные валики (цевки).</w:t>
      </w:r>
    </w:p>
    <w:p w:rsidR="006111DC" w:rsidRDefault="006111DC" w:rsidP="00A802A2">
      <w:pPr>
        <w:ind w:firstLine="567"/>
        <w:jc w:val="both"/>
      </w:pPr>
      <w:r>
        <w:t>Верхняя часть вала ротора заключена в подшипниковую опору, которая воспринимает радиальные нагрузки при работе РВП. В корпусе опоры размещен двухрядный роликоподшипник.</w:t>
      </w:r>
    </w:p>
    <w:p w:rsidR="006111DC" w:rsidRDefault="006111DC" w:rsidP="00A802A2">
      <w:pPr>
        <w:ind w:firstLine="567"/>
        <w:jc w:val="both"/>
      </w:pPr>
      <w:r>
        <w:t>Нижняя подшипниковая опора служит для закрепления вала ротора и воспринимает нагрузку от веса всей вращающейся конструкции. В корпусе опоры размещен упорный конический подшипник.</w:t>
      </w:r>
      <w:r w:rsidRPr="00156485">
        <w:t xml:space="preserve"> </w:t>
      </w:r>
      <w:r>
        <w:t>Опора устанавливается на опорную балку, смонтированную на железобетонный каркас рамного типа.</w:t>
      </w:r>
    </w:p>
    <w:p w:rsidR="006111DC" w:rsidRDefault="006111DC" w:rsidP="00A802A2">
      <w:pPr>
        <w:ind w:firstLine="567"/>
        <w:jc w:val="both"/>
      </w:pPr>
      <w:r>
        <w:t>Для устранения присосов воздуха из внешней среды на РВП установлены периферийные кольцевые уплотнения, расположенные между фланцами ротора и крышками корпуса. Уплотнения состоят из чугунных колодок с вставленными в них графитовыми колодками, которые прижимаются специальными пружинами к фланцам ротора.</w:t>
      </w:r>
    </w:p>
    <w:p w:rsidR="006111DC" w:rsidRDefault="006111DC" w:rsidP="00A802A2">
      <w:pPr>
        <w:ind w:firstLine="567"/>
        <w:jc w:val="both"/>
      </w:pPr>
      <w:r>
        <w:t>Во избежание перетекания воздуха в дымовые газы РВП снабжен радиальными уплотнениями между газовым и воздушным коробами. Радиальное уплотнение представляет собой плиту, прикрепленную к крышке РВП и вертикальные пластины, прикрепленные к радиальным перегородкам ротора.</w:t>
      </w:r>
    </w:p>
    <w:p w:rsidR="006111DC" w:rsidRDefault="006111DC" w:rsidP="006111DC">
      <w:pPr>
        <w:ind w:firstLine="567"/>
        <w:rPr>
          <w:i/>
        </w:rPr>
      </w:pPr>
      <w:r>
        <w:t xml:space="preserve">Основные параметры РВП сведены в </w:t>
      </w:r>
      <w:r w:rsidRPr="00F508A6">
        <w:rPr>
          <w:i/>
        </w:rPr>
        <w:t xml:space="preserve">таблицу </w:t>
      </w:r>
      <w:r>
        <w:rPr>
          <w:i/>
        </w:rPr>
        <w:t>2</w:t>
      </w:r>
      <w:r w:rsidRPr="00F508A6">
        <w:rPr>
          <w:i/>
        </w:rPr>
        <w:t>.</w:t>
      </w:r>
    </w:p>
    <w:p w:rsidR="006111DC" w:rsidRDefault="006111DC" w:rsidP="006111DC">
      <w:pPr>
        <w:ind w:left="7788"/>
        <w:rPr>
          <w:i/>
        </w:rPr>
      </w:pPr>
      <w:r>
        <w:rPr>
          <w:i/>
        </w:rPr>
        <w:t>Таблица 2.</w:t>
      </w:r>
    </w:p>
    <w:p w:rsidR="006111DC" w:rsidRDefault="006111DC" w:rsidP="006111DC">
      <w:pPr>
        <w:jc w:val="center"/>
      </w:pPr>
      <w:r>
        <w:t>Основные параметры РВП</w:t>
      </w:r>
    </w:p>
    <w:p w:rsidR="006111DC" w:rsidRPr="00F508A6" w:rsidRDefault="006111DC" w:rsidP="006111DC">
      <w:pPr>
        <w:jc w:val="center"/>
        <w:rPr>
          <w:i/>
        </w:rPr>
      </w:pPr>
    </w:p>
    <w:tbl>
      <w:tblPr>
        <w:tblW w:w="7191" w:type="dxa"/>
        <w:tblInd w:w="14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9"/>
        <w:gridCol w:w="3052"/>
      </w:tblGrid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6"/>
              <w:widowControl/>
              <w:ind w:left="102"/>
              <w:jc w:val="center"/>
              <w:rPr>
                <w:rStyle w:val="FontStyle24"/>
                <w:sz w:val="24"/>
                <w:szCs w:val="24"/>
              </w:rPr>
            </w:pPr>
            <w:r w:rsidRPr="00AB7B82">
              <w:rPr>
                <w:rStyle w:val="FontStyle24"/>
                <w:sz w:val="24"/>
                <w:szCs w:val="24"/>
              </w:rPr>
              <w:t>Наименование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6"/>
              <w:widowControl/>
              <w:jc w:val="center"/>
              <w:rPr>
                <w:rStyle w:val="FontStyle24"/>
                <w:sz w:val="24"/>
                <w:szCs w:val="24"/>
              </w:rPr>
            </w:pPr>
            <w:r w:rsidRPr="00AB7B82">
              <w:rPr>
                <w:rStyle w:val="FontStyle24"/>
                <w:sz w:val="24"/>
                <w:szCs w:val="24"/>
              </w:rPr>
              <w:t>Значение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Диаметр ротора, мм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6830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Общая высота ротора, мм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2250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Сектора ротора, шт</w:t>
            </w:r>
            <w:r w:rsidR="000974F7" w:rsidRPr="00AB7B82">
              <w:rPr>
                <w:rStyle w:val="FontStyle26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24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Секторы газовой части, шт</w:t>
            </w:r>
            <w:r w:rsidR="000974F7" w:rsidRPr="00AB7B82">
              <w:rPr>
                <w:rStyle w:val="FontStyle26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13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Секторы воздушной части, шт</w:t>
            </w:r>
            <w:r w:rsidR="000974F7" w:rsidRPr="00AB7B82">
              <w:rPr>
                <w:rStyle w:val="FontStyle26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9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Секторы уплотнительной плиты, шт</w:t>
            </w:r>
            <w:r w:rsidR="000974F7" w:rsidRPr="00AB7B82">
              <w:rPr>
                <w:rStyle w:val="FontStyle26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2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Общая поверхность нагрева РВП, м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38205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Тип редуктора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ВД-У1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Тип электродвигателя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А02-52-4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Мощность электродвигателя, кВт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10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Число оборотов ротора РВП, об/мин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2</w:t>
            </w:r>
          </w:p>
        </w:tc>
      </w:tr>
    </w:tbl>
    <w:p w:rsidR="00FA457C" w:rsidRDefault="00FA457C" w:rsidP="009F095E">
      <w:pPr>
        <w:ind w:right="180"/>
        <w:jc w:val="both"/>
        <w:rPr>
          <w:b/>
        </w:rPr>
      </w:pPr>
    </w:p>
    <w:p w:rsidR="00BB5C6C" w:rsidRDefault="00BB5C6C" w:rsidP="009F095E">
      <w:pPr>
        <w:numPr>
          <w:ilvl w:val="0"/>
          <w:numId w:val="2"/>
        </w:numPr>
        <w:rPr>
          <w:b/>
        </w:rPr>
      </w:pPr>
      <w:r>
        <w:rPr>
          <w:b/>
        </w:rPr>
        <w:t>Требования к выполнению работ.</w:t>
      </w:r>
    </w:p>
    <w:p w:rsidR="00BB5C6C" w:rsidRDefault="00BB5C6C" w:rsidP="00BB5C6C">
      <w:pPr>
        <w:ind w:left="360"/>
        <w:jc w:val="both"/>
        <w:rPr>
          <w:b/>
        </w:rPr>
      </w:pPr>
    </w:p>
    <w:p w:rsidR="00BB5C6C" w:rsidRDefault="00BB5C6C" w:rsidP="00BB5C6C">
      <w:pPr>
        <w:pStyle w:val="4"/>
      </w:pPr>
      <w:r>
        <w:t>УКРУПНЁННАЯ ВЕДОМОСТЬ</w:t>
      </w:r>
    </w:p>
    <w:p w:rsidR="00847EDB" w:rsidRDefault="00BB5C6C" w:rsidP="00BA0B02">
      <w:pPr>
        <w:pStyle w:val="a3"/>
        <w:rPr>
          <w:b w:val="0"/>
          <w:szCs w:val="24"/>
        </w:rPr>
      </w:pPr>
      <w:r w:rsidRPr="00967909">
        <w:rPr>
          <w:b w:val="0"/>
        </w:rPr>
        <w:t xml:space="preserve"> </w:t>
      </w:r>
      <w:r w:rsidRPr="00BA0B02">
        <w:rPr>
          <w:b w:val="0"/>
        </w:rPr>
        <w:t xml:space="preserve">объёмов работ </w:t>
      </w:r>
      <w:r w:rsidR="00847EDB" w:rsidRPr="00847EDB">
        <w:rPr>
          <w:b w:val="0"/>
          <w:szCs w:val="24"/>
        </w:rPr>
        <w:t>по текущему ремонту котлов типа ТГМ-96/Б</w:t>
      </w:r>
      <w:r w:rsidR="003B46AC">
        <w:rPr>
          <w:b w:val="0"/>
          <w:szCs w:val="24"/>
        </w:rPr>
        <w:t xml:space="preserve"> ст.№1-5</w:t>
      </w:r>
      <w:r w:rsidR="00847EDB" w:rsidRPr="00847EDB">
        <w:rPr>
          <w:b w:val="0"/>
          <w:szCs w:val="24"/>
        </w:rPr>
        <w:t xml:space="preserve"> и их вспомогательного оборудования</w:t>
      </w:r>
      <w:r w:rsidR="00BA0B02" w:rsidRPr="00BA0B02">
        <w:rPr>
          <w:b w:val="0"/>
          <w:szCs w:val="24"/>
        </w:rPr>
        <w:t xml:space="preserve">. </w:t>
      </w:r>
    </w:p>
    <w:p w:rsidR="005223B8" w:rsidRDefault="005223B8" w:rsidP="00BA0B02">
      <w:pPr>
        <w:pStyle w:val="a3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</w:t>
      </w:r>
      <w:r w:rsidR="00BA0B02" w:rsidRPr="00BA0B02">
        <w:rPr>
          <w:b w:val="0"/>
        </w:rPr>
        <w:t>.</w:t>
      </w:r>
    </w:p>
    <w:p w:rsidR="00B34EBA" w:rsidRPr="00BA0B02" w:rsidRDefault="00B34EBA" w:rsidP="00BA0B02">
      <w:pPr>
        <w:pStyle w:val="a3"/>
        <w:rPr>
          <w:b w:val="0"/>
          <w:szCs w:val="24"/>
        </w:rPr>
      </w:pPr>
    </w:p>
    <w:tbl>
      <w:tblPr>
        <w:tblW w:w="10360" w:type="dxa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"/>
        <w:gridCol w:w="7655"/>
        <w:gridCol w:w="1134"/>
        <w:gridCol w:w="992"/>
      </w:tblGrid>
      <w:tr w:rsidR="00396E1D" w:rsidRPr="00DA2A5F" w:rsidTr="00467DA5">
        <w:trPr>
          <w:trHeight w:val="39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E1D" w:rsidRPr="00C104D0" w:rsidRDefault="00396E1D" w:rsidP="00052463">
            <w:pPr>
              <w:jc w:val="center"/>
              <w:rPr>
                <w:rFonts w:eastAsia="Arial Unicode MS"/>
              </w:rPr>
            </w:pPr>
            <w:r w:rsidRPr="00C104D0">
              <w:t>№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E1D" w:rsidRPr="00C104D0" w:rsidRDefault="00396E1D" w:rsidP="000E19A2">
            <w:pPr>
              <w:jc w:val="center"/>
              <w:rPr>
                <w:rFonts w:eastAsia="Arial Unicode MS"/>
              </w:rPr>
            </w:pPr>
            <w:r w:rsidRPr="00C104D0"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E1D" w:rsidRPr="00C104D0" w:rsidRDefault="00396E1D" w:rsidP="000E19A2">
            <w:pPr>
              <w:jc w:val="center"/>
              <w:rPr>
                <w:rFonts w:eastAsia="Arial Unicode MS"/>
              </w:rPr>
            </w:pPr>
            <w:r w:rsidRPr="00C104D0"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E1D" w:rsidRPr="00C104D0" w:rsidRDefault="00396E1D" w:rsidP="000E19A2">
            <w:pPr>
              <w:jc w:val="center"/>
              <w:rPr>
                <w:rFonts w:eastAsia="Arial Unicode MS"/>
              </w:rPr>
            </w:pPr>
            <w:r w:rsidRPr="00C104D0">
              <w:t>Кол-во</w:t>
            </w:r>
          </w:p>
        </w:tc>
      </w:tr>
      <w:tr w:rsidR="00B34EBA" w:rsidRPr="00DA2A5F" w:rsidTr="00180145">
        <w:trPr>
          <w:trHeight w:val="25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BA" w:rsidRPr="00C104D0" w:rsidRDefault="00B34EBA" w:rsidP="00052463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BA" w:rsidRPr="00C104D0" w:rsidRDefault="00B34EBA" w:rsidP="000E19A2">
            <w:pPr>
              <w:jc w:val="center"/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BA" w:rsidRPr="00C104D0" w:rsidRDefault="00B34EBA" w:rsidP="000E19A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BA" w:rsidRPr="00C104D0" w:rsidRDefault="00B34EBA" w:rsidP="000E19A2">
            <w:pPr>
              <w:jc w:val="center"/>
            </w:pPr>
          </w:p>
        </w:tc>
      </w:tr>
      <w:tr w:rsidR="005E11A1" w:rsidRPr="00DA2A5F" w:rsidTr="00467DA5">
        <w:trPr>
          <w:trHeight w:val="38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A1" w:rsidRDefault="005E11A1" w:rsidP="00467DA5">
            <w:pPr>
              <w:pStyle w:val="af7"/>
              <w:numPr>
                <w:ilvl w:val="0"/>
                <w:numId w:val="24"/>
              </w:num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A1" w:rsidRDefault="005E11A1" w:rsidP="00345893">
            <w:pPr>
              <w:autoSpaceDE w:val="0"/>
              <w:autoSpaceDN w:val="0"/>
              <w:adjustRightInd w:val="0"/>
            </w:pPr>
            <w:r>
              <w:t xml:space="preserve">Сборка и разборка металлических лесов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A1" w:rsidRPr="001C2026" w:rsidRDefault="005E11A1" w:rsidP="00BA41A0">
            <w:pPr>
              <w:autoSpaceDE w:val="0"/>
              <w:autoSpaceDN w:val="0"/>
              <w:adjustRightInd w:val="0"/>
              <w:ind w:left="150" w:hanging="150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A1" w:rsidRPr="00C104D0" w:rsidRDefault="00844367" w:rsidP="00BA41A0">
            <w:pPr>
              <w:jc w:val="center"/>
            </w:pPr>
            <w:r>
              <w:t>3,5</w:t>
            </w:r>
          </w:p>
        </w:tc>
      </w:tr>
      <w:tr w:rsidR="00E11DEC" w:rsidRPr="00DA2A5F" w:rsidTr="00467DA5">
        <w:trPr>
          <w:trHeight w:val="38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Pr="00467DA5" w:rsidRDefault="00E11DEC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Default="00E11DEC" w:rsidP="00345893">
            <w:pPr>
              <w:autoSpaceDE w:val="0"/>
              <w:autoSpaceDN w:val="0"/>
              <w:adjustRightInd w:val="0"/>
            </w:pPr>
            <w:r w:rsidRPr="00E11DEC">
              <w:t xml:space="preserve">Ремонт пароперегревателя </w:t>
            </w:r>
            <w:proofErr w:type="spellStart"/>
            <w:r w:rsidRPr="00E11DEC">
              <w:t>ширмового</w:t>
            </w:r>
            <w:proofErr w:type="spellEnd"/>
            <w:r w:rsidRPr="00E11DEC">
              <w:t>, диаметр труб до 38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Default="00E11DEC" w:rsidP="00BA41A0">
            <w:pPr>
              <w:autoSpaceDE w:val="0"/>
              <w:autoSpaceDN w:val="0"/>
              <w:adjustRightInd w:val="0"/>
              <w:ind w:left="150" w:hanging="150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Default="00E11DEC" w:rsidP="00BA41A0">
            <w:pPr>
              <w:jc w:val="center"/>
            </w:pPr>
            <w:r>
              <w:t>10</w:t>
            </w:r>
          </w:p>
        </w:tc>
      </w:tr>
      <w:tr w:rsidR="00E11DEC" w:rsidRPr="00DA2A5F" w:rsidTr="00467DA5">
        <w:trPr>
          <w:trHeight w:val="38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Pr="00467DA5" w:rsidRDefault="00E11DEC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Default="00E11DEC" w:rsidP="00345893">
            <w:pPr>
              <w:autoSpaceDE w:val="0"/>
              <w:autoSpaceDN w:val="0"/>
              <w:adjustRightInd w:val="0"/>
            </w:pPr>
            <w:r w:rsidRPr="00E11DEC">
              <w:t>Ремонт пароперегревателя конвективного горизонтального исполнения, диаметр труб до 38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Default="00E11DEC" w:rsidP="00BA41A0">
            <w:pPr>
              <w:autoSpaceDE w:val="0"/>
              <w:autoSpaceDN w:val="0"/>
              <w:adjustRightInd w:val="0"/>
              <w:ind w:left="150" w:hanging="150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Default="00E11DEC" w:rsidP="00BA41A0">
            <w:pPr>
              <w:jc w:val="center"/>
            </w:pPr>
            <w:r>
              <w:t>30</w:t>
            </w:r>
          </w:p>
        </w:tc>
      </w:tr>
      <w:tr w:rsidR="00180145" w:rsidRPr="00DA2A5F" w:rsidTr="00467DA5">
        <w:trPr>
          <w:trHeight w:val="38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145" w:rsidRPr="00467DA5" w:rsidRDefault="00180145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145" w:rsidRPr="00E11DEC" w:rsidRDefault="00180145" w:rsidP="00345893">
            <w:pPr>
              <w:autoSpaceDE w:val="0"/>
              <w:autoSpaceDN w:val="0"/>
              <w:adjustRightInd w:val="0"/>
            </w:pPr>
            <w:r>
              <w:t>Замена дефектных труб пароперегревателя, диаметр труб до 38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145" w:rsidRDefault="00180145" w:rsidP="00BA41A0">
            <w:pPr>
              <w:autoSpaceDE w:val="0"/>
              <w:autoSpaceDN w:val="0"/>
              <w:adjustRightInd w:val="0"/>
              <w:ind w:left="150" w:hanging="150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145" w:rsidRDefault="00180145" w:rsidP="00C62F46">
            <w:pPr>
              <w:jc w:val="center"/>
            </w:pPr>
            <w:r>
              <w:t>1</w:t>
            </w:r>
          </w:p>
        </w:tc>
      </w:tr>
      <w:tr w:rsidR="00E11DEC" w:rsidRPr="00DA2A5F" w:rsidTr="00467DA5">
        <w:trPr>
          <w:trHeight w:val="38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Pr="00467DA5" w:rsidRDefault="00E11DEC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Default="00E11DEC" w:rsidP="00C03D4D">
            <w:pPr>
              <w:autoSpaceDE w:val="0"/>
              <w:autoSpaceDN w:val="0"/>
              <w:adjustRightInd w:val="0"/>
            </w:pPr>
            <w:r w:rsidRPr="00E11DEC">
              <w:t>Ремонт пароперегревателя радиационного, диаметр труб</w:t>
            </w:r>
            <w:r w:rsidR="00C03D4D">
              <w:t xml:space="preserve"> </w:t>
            </w:r>
            <w:r w:rsidRPr="00E11DEC">
              <w:t xml:space="preserve"> </w:t>
            </w:r>
            <w:r w:rsidR="00C03D4D">
              <w:t>42</w:t>
            </w:r>
            <w:r w:rsidRPr="00E11DEC">
              <w:t xml:space="preserve">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Default="00E11DEC" w:rsidP="00BA41A0">
            <w:pPr>
              <w:autoSpaceDE w:val="0"/>
              <w:autoSpaceDN w:val="0"/>
              <w:adjustRightInd w:val="0"/>
              <w:ind w:left="150" w:hanging="150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EC" w:rsidRDefault="00E11DEC" w:rsidP="00BA41A0">
            <w:pPr>
              <w:jc w:val="center"/>
            </w:pPr>
            <w:r>
              <w:t>5</w:t>
            </w:r>
          </w:p>
        </w:tc>
      </w:tr>
      <w:tr w:rsidR="00180145" w:rsidRPr="00DA2A5F" w:rsidTr="00467DA5">
        <w:trPr>
          <w:trHeight w:val="38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145" w:rsidRPr="00467DA5" w:rsidRDefault="00180145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145" w:rsidRPr="00E11DEC" w:rsidRDefault="00180145" w:rsidP="009538E7">
            <w:pPr>
              <w:autoSpaceDE w:val="0"/>
              <w:autoSpaceDN w:val="0"/>
              <w:adjustRightInd w:val="0"/>
            </w:pPr>
            <w:r>
              <w:t xml:space="preserve">Замена дефектных труб </w:t>
            </w:r>
            <w:r w:rsidR="00C62F46" w:rsidRPr="00E11DEC">
              <w:t>радиационного</w:t>
            </w:r>
            <w:r w:rsidR="00C62F46">
              <w:t xml:space="preserve"> </w:t>
            </w:r>
            <w:r>
              <w:t>пароперегревателя,</w:t>
            </w:r>
            <w:r w:rsidR="00C62F46">
              <w:t xml:space="preserve"> </w:t>
            </w:r>
            <w:r>
              <w:t xml:space="preserve"> </w:t>
            </w:r>
            <w:r w:rsidR="009538E7">
              <w:t xml:space="preserve">диаметр </w:t>
            </w:r>
            <w:r w:rsidR="00C62F46">
              <w:t xml:space="preserve">  </w:t>
            </w:r>
            <w:r w:rsidR="009538E7">
              <w:t>труб 42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145" w:rsidRDefault="00180145" w:rsidP="00BA41A0">
            <w:pPr>
              <w:autoSpaceDE w:val="0"/>
              <w:autoSpaceDN w:val="0"/>
              <w:adjustRightInd w:val="0"/>
              <w:ind w:left="150" w:hanging="150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145" w:rsidRDefault="00180145" w:rsidP="00BA41A0">
            <w:pPr>
              <w:jc w:val="center"/>
            </w:pPr>
            <w:r>
              <w:t>0,5</w:t>
            </w:r>
          </w:p>
        </w:tc>
      </w:tr>
      <w:tr w:rsidR="00FA457C" w:rsidRPr="00DA2A5F" w:rsidTr="00467DA5">
        <w:trPr>
          <w:trHeight w:val="556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57C" w:rsidRPr="00467DA5" w:rsidRDefault="00FA457C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7C" w:rsidRPr="00C104D0" w:rsidRDefault="008D783B" w:rsidP="00345893">
            <w:pPr>
              <w:autoSpaceDE w:val="0"/>
              <w:autoSpaceDN w:val="0"/>
              <w:adjustRightInd w:val="0"/>
            </w:pPr>
            <w:r>
              <w:t>Изготовление и замена трубной вставки</w:t>
            </w:r>
            <w:r w:rsidR="00345893">
              <w:t xml:space="preserve"> на</w:t>
            </w:r>
            <w:r w:rsidR="00FA457C">
              <w:t xml:space="preserve"> дефектных </w:t>
            </w:r>
            <w:r w:rsidR="00345893">
              <w:t>участках труб.</w:t>
            </w:r>
            <w:r w:rsidR="00FA457C">
              <w:t xml:space="preserve"> Зачистка под контроль металла</w:t>
            </w:r>
            <w:r w:rsidR="00EA3DE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7C" w:rsidRPr="001C2026" w:rsidRDefault="00FA457C" w:rsidP="00BA41A0">
            <w:pPr>
              <w:autoSpaceDE w:val="0"/>
              <w:autoSpaceDN w:val="0"/>
              <w:adjustRightInd w:val="0"/>
              <w:ind w:left="150" w:hanging="15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7C" w:rsidRPr="00C104D0" w:rsidRDefault="00FA457C" w:rsidP="00BA41A0">
            <w:pPr>
              <w:jc w:val="center"/>
            </w:pPr>
          </w:p>
        </w:tc>
      </w:tr>
      <w:tr w:rsidR="00FA457C" w:rsidRPr="00E13AFF" w:rsidTr="00467DA5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467DA5" w:rsidRDefault="00FA457C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FA457C" w:rsidRDefault="00FA457C" w:rsidP="0046450F">
            <w:pPr>
              <w:autoSpaceDE w:val="0"/>
              <w:autoSpaceDN w:val="0"/>
              <w:adjustRightInd w:val="0"/>
            </w:pPr>
            <w:r>
              <w:t xml:space="preserve">Трубная вставка  Ø42х5 мм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BA41A0">
            <w:pPr>
              <w:jc w:val="center"/>
            </w:pPr>
            <w:r w:rsidRPr="00727FD3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BA41A0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20</w:t>
            </w:r>
          </w:p>
        </w:tc>
      </w:tr>
      <w:tr w:rsidR="00FA457C" w:rsidRPr="00E13AFF" w:rsidTr="00467DA5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467DA5" w:rsidRDefault="00FA457C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FA457C" w:rsidRDefault="00FA457C" w:rsidP="0046450F">
            <w:pPr>
              <w:autoSpaceDE w:val="0"/>
              <w:autoSpaceDN w:val="0"/>
              <w:adjustRightInd w:val="0"/>
            </w:pPr>
            <w:r>
              <w:t>Трубная вставка  Ø 60х6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BA41A0">
            <w:pPr>
              <w:jc w:val="center"/>
            </w:pPr>
            <w:r w:rsidRPr="00727FD3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BA41A0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22</w:t>
            </w:r>
          </w:p>
        </w:tc>
      </w:tr>
      <w:tr w:rsidR="00FA457C" w:rsidRPr="00E13AFF" w:rsidTr="00467DA5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467DA5" w:rsidRDefault="00FA457C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FA457C" w:rsidRDefault="00FA457C" w:rsidP="0046450F">
            <w:pPr>
              <w:autoSpaceDE w:val="0"/>
              <w:autoSpaceDN w:val="0"/>
              <w:adjustRightInd w:val="0"/>
            </w:pPr>
            <w:r>
              <w:t>Трубная вставка  Ø 28х4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BA41A0">
            <w:pPr>
              <w:jc w:val="center"/>
            </w:pPr>
            <w:r w:rsidRPr="00727FD3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BA41A0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8</w:t>
            </w:r>
          </w:p>
        </w:tc>
      </w:tr>
      <w:tr w:rsidR="00FA457C" w:rsidRPr="00E13AFF" w:rsidTr="00467DA5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467DA5" w:rsidRDefault="00FA457C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46450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Трубная вставка  Ø 36х6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BA41A0">
            <w:pPr>
              <w:jc w:val="center"/>
            </w:pPr>
            <w:r w:rsidRPr="00727FD3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BA41A0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</w:t>
            </w:r>
          </w:p>
        </w:tc>
      </w:tr>
      <w:tr w:rsidR="00396E1D" w:rsidRPr="00E13AFF" w:rsidTr="00467DA5">
        <w:trPr>
          <w:trHeight w:val="96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467DA5" w:rsidRDefault="00396E1D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2584B" w:rsidRPr="00CB5479" w:rsidRDefault="000B7714" w:rsidP="001A223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Ремонт</w:t>
            </w:r>
            <w:r w:rsidR="00B34EBA">
              <w:rPr>
                <w:color w:val="000000"/>
              </w:rPr>
              <w:t xml:space="preserve"> </w:t>
            </w:r>
            <w:r w:rsidR="00B34EBA" w:rsidRPr="000B7714">
              <w:rPr>
                <w:color w:val="000000"/>
              </w:rPr>
              <w:t>экономайзера</w:t>
            </w:r>
            <w:r w:rsidR="00B34EBA">
              <w:rPr>
                <w:color w:val="000000"/>
              </w:rPr>
              <w:t xml:space="preserve">. Снятие и установка </w:t>
            </w:r>
            <w:proofErr w:type="spellStart"/>
            <w:r w:rsidR="00B34EBA">
              <w:rPr>
                <w:color w:val="000000"/>
              </w:rPr>
              <w:t>обшивы</w:t>
            </w:r>
            <w:proofErr w:type="spellEnd"/>
            <w:r w:rsidR="00B34EBA">
              <w:rPr>
                <w:color w:val="000000"/>
              </w:rPr>
              <w:t xml:space="preserve"> для контроля крепления опор. Проверка креплений и опор с восстановлением дефектных. Рихтовка труб</w:t>
            </w:r>
            <w:r w:rsidR="008F3D5C">
              <w:rPr>
                <w:color w:val="000000"/>
              </w:rPr>
              <w:t>.</w:t>
            </w:r>
            <w:r w:rsidR="001A2237" w:rsidRPr="00CB5479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180145" w:rsidRDefault="001A2237" w:rsidP="00BA41A0">
            <w:pPr>
              <w:jc w:val="center"/>
            </w:pPr>
            <w:r w:rsidRPr="00180145"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180145" w:rsidRDefault="001A2237" w:rsidP="00BA41A0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180145">
              <w:t>30</w:t>
            </w:r>
          </w:p>
        </w:tc>
      </w:tr>
      <w:tr w:rsidR="00B34EBA" w:rsidRPr="00E13AFF" w:rsidTr="00467DA5">
        <w:trPr>
          <w:trHeight w:val="39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4EBA" w:rsidRPr="00467DA5" w:rsidRDefault="00B34EBA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4EBA" w:rsidRPr="00323978" w:rsidRDefault="00345893" w:rsidP="00E75317">
            <w:pPr>
              <w:autoSpaceDE w:val="0"/>
              <w:autoSpaceDN w:val="0"/>
              <w:adjustRightInd w:val="0"/>
              <w:ind w:left="150" w:hanging="150"/>
              <w:rPr>
                <w:color w:val="000000"/>
              </w:rPr>
            </w:pPr>
            <w:r w:rsidRPr="00323978">
              <w:rPr>
                <w:color w:val="000000"/>
              </w:rPr>
              <w:t>Ремонт лестниц и площадок обслуживания. Замена отдельных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4EBA" w:rsidRPr="00323978" w:rsidRDefault="00EA3DE6" w:rsidP="00BA41A0">
            <w:pPr>
              <w:jc w:val="center"/>
            </w:pPr>
            <w:r w:rsidRPr="00323978"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4EBA" w:rsidRPr="00323978" w:rsidRDefault="000B7714" w:rsidP="00BA41A0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  <w:r w:rsidR="0046450F" w:rsidRPr="00323978">
              <w:t>,7</w:t>
            </w:r>
          </w:p>
        </w:tc>
      </w:tr>
      <w:tr w:rsidR="00505519" w:rsidRPr="00E13AFF" w:rsidTr="00467DA5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467DA5" w:rsidRDefault="00505519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EA3DE6" w:rsidRDefault="00505519" w:rsidP="00EA3DE6">
            <w:pPr>
              <w:widowControl w:val="0"/>
              <w:autoSpaceDE w:val="0"/>
              <w:autoSpaceDN w:val="0"/>
              <w:adjustRightInd w:val="0"/>
              <w:ind w:right="50"/>
            </w:pPr>
            <w:r w:rsidRPr="00EA3DE6">
              <w:t xml:space="preserve">Ремонт горелок типа ХФ-ЦКТ-ВТИ, разборка, очистка, </w:t>
            </w:r>
            <w:proofErr w:type="spellStart"/>
            <w:r w:rsidRPr="00EA3DE6">
              <w:t>дефектация</w:t>
            </w:r>
            <w:proofErr w:type="spellEnd"/>
            <w:r w:rsidRPr="00EA3DE6">
              <w:t xml:space="preserve">. Устранение дефектов рассекателей, форсунок , улитки, насадок. </w:t>
            </w:r>
            <w:r>
              <w:t>Сборка.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EA3DE6" w:rsidRDefault="00505519" w:rsidP="00BA41A0">
            <w:pPr>
              <w:jc w:val="center"/>
            </w:pPr>
            <w:r w:rsidRPr="00EA3DE6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EA3DE6" w:rsidRDefault="00505519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EA3DE6">
              <w:t>5</w:t>
            </w:r>
          </w:p>
        </w:tc>
      </w:tr>
      <w:tr w:rsidR="00505519" w:rsidRPr="00E13AFF" w:rsidTr="00467DA5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467DA5" w:rsidRDefault="00505519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E7531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Снятие, изготовление, замена деформированных элементов и установка </w:t>
            </w:r>
            <w:proofErr w:type="spellStart"/>
            <w:r>
              <w:rPr>
                <w:color w:val="000000"/>
              </w:rPr>
              <w:t>обшивы</w:t>
            </w:r>
            <w:proofErr w:type="spellEnd"/>
            <w:r>
              <w:rPr>
                <w:color w:val="000000"/>
              </w:rPr>
              <w:t xml:space="preserve"> котлов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BA41A0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505519" w:rsidRPr="00E13AFF" w:rsidTr="00467DA5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467DA5" w:rsidRDefault="00505519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E7531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916607">
              <w:t xml:space="preserve">Ремонт РВП. Вскрытие и закрытие лазов и люков. </w:t>
            </w:r>
            <w:proofErr w:type="spellStart"/>
            <w:r w:rsidRPr="00916607">
              <w:t>Дефектация</w:t>
            </w:r>
            <w:proofErr w:type="spellEnd"/>
            <w:r w:rsidRPr="00916607">
              <w:t xml:space="preserve"> набивки, замена дефектных полос радиальных уплотнений , устранение биения фланцев и цевочного обода. Ремонт радиальных уплотнений. Устранение  </w:t>
            </w:r>
            <w:proofErr w:type="spellStart"/>
            <w:r w:rsidRPr="00916607">
              <w:t>неплотностей</w:t>
            </w:r>
            <w:proofErr w:type="spellEnd"/>
            <w:r w:rsidRPr="00916607">
              <w:t xml:space="preserve"> кор</w:t>
            </w:r>
            <w:r w:rsidR="00B867FB">
              <w:t>пуса</w:t>
            </w:r>
            <w:r w:rsidRPr="00916607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BA41A0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5</w:t>
            </w:r>
          </w:p>
        </w:tc>
      </w:tr>
      <w:tr w:rsidR="00B867FB" w:rsidRPr="00E13AFF" w:rsidTr="00C62F46">
        <w:trPr>
          <w:trHeight w:val="4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867FB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Замена нижнего</w:t>
            </w:r>
            <w:r w:rsidRPr="00D2185F">
              <w:t xml:space="preserve"> подшипник</w:t>
            </w:r>
            <w:r>
              <w:t>а</w:t>
            </w:r>
            <w:r w:rsidRPr="00D2185F">
              <w:t xml:space="preserve"> РВП</w:t>
            </w:r>
            <w:r w:rsidR="00C62F4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945AFF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945AFF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B867FB" w:rsidRPr="00E13AFF" w:rsidTr="00C62F46">
        <w:trPr>
          <w:trHeight w:val="4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867FB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Замена верхнего подшипника </w:t>
            </w:r>
            <w:r w:rsidRPr="00D2185F">
              <w:t>РВП</w:t>
            </w:r>
            <w:r>
              <w:t xml:space="preserve"> с проточкой вала.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945AFF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945AFF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B867FB" w:rsidRPr="00E13AFF" w:rsidTr="00467DA5">
        <w:trPr>
          <w:trHeight w:val="37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505519" w:rsidRDefault="00B867FB" w:rsidP="00C2584B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Ремонт дренажей (Ø76х8</w:t>
            </w:r>
            <w:r w:rsidRPr="00505519">
              <w:t xml:space="preserve">) котлов.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505519" w:rsidRDefault="00C62F46" w:rsidP="00BA41A0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505519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505519">
              <w:t>1</w:t>
            </w:r>
          </w:p>
        </w:tc>
      </w:tr>
      <w:tr w:rsidR="00B867FB" w:rsidRPr="00E13AFF" w:rsidTr="00467DA5">
        <w:trPr>
          <w:trHeight w:val="25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143C73" w:rsidRDefault="00B867FB" w:rsidP="00143C73">
            <w:pPr>
              <w:keepNext/>
              <w:widowControl w:val="0"/>
              <w:autoSpaceDE w:val="0"/>
              <w:autoSpaceDN w:val="0"/>
              <w:adjustRightInd w:val="0"/>
              <w:ind w:right="5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 xml:space="preserve">Замена </w:t>
            </w:r>
            <w:r>
              <w:rPr>
                <w:lang w:val="en-US"/>
              </w:rPr>
              <w:t>(</w:t>
            </w:r>
            <w:r>
              <w:t>снятие,  установка) вентилей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</w:p>
        </w:tc>
      </w:tr>
      <w:tr w:rsidR="00B867FB" w:rsidRPr="00E13AFF" w:rsidTr="00467DA5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143C7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  </w:t>
            </w:r>
            <w:proofErr w:type="spellStart"/>
            <w:r w:rsidRPr="00916607">
              <w:t>Ду</w:t>
            </w:r>
            <w:proofErr w:type="spellEnd"/>
            <w:r w:rsidRPr="00916607">
              <w:t xml:space="preserve"> </w:t>
            </w:r>
            <w:r>
              <w:t>1</w:t>
            </w:r>
            <w:r w:rsidRPr="00916607">
              <w:t xml:space="preserve">0 </w:t>
            </w:r>
            <w:proofErr w:type="spellStart"/>
            <w:r w:rsidRPr="00916607">
              <w:t>Ру</w:t>
            </w:r>
            <w:proofErr w:type="spellEnd"/>
            <w:r>
              <w:t xml:space="preserve"> 25МПа  (589-10-0)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30</w:t>
            </w:r>
          </w:p>
        </w:tc>
      </w:tr>
      <w:tr w:rsidR="00B867FB" w:rsidRPr="00E13AFF" w:rsidTr="00467DA5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143C7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  </w:t>
            </w:r>
            <w:proofErr w:type="spellStart"/>
            <w:r w:rsidRPr="00916607">
              <w:t>Ду</w:t>
            </w:r>
            <w:proofErr w:type="spellEnd"/>
            <w:r w:rsidRPr="00916607">
              <w:t xml:space="preserve"> </w:t>
            </w:r>
            <w:r>
              <w:t>2</w:t>
            </w:r>
            <w:r w:rsidRPr="00916607">
              <w:t xml:space="preserve">0 </w:t>
            </w:r>
            <w:proofErr w:type="spellStart"/>
            <w:r w:rsidRPr="00916607">
              <w:t>Ру</w:t>
            </w:r>
            <w:proofErr w:type="spellEnd"/>
            <w:r>
              <w:t xml:space="preserve"> 37,3МПа  (998-20-0)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20</w:t>
            </w:r>
          </w:p>
        </w:tc>
      </w:tr>
      <w:tr w:rsidR="00B867FB" w:rsidRPr="00E13AFF" w:rsidTr="00467DA5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143C7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  </w:t>
            </w:r>
            <w:proofErr w:type="spellStart"/>
            <w:r w:rsidRPr="00916607">
              <w:t>Ду</w:t>
            </w:r>
            <w:proofErr w:type="spellEnd"/>
            <w:r w:rsidRPr="00916607">
              <w:t xml:space="preserve"> </w:t>
            </w:r>
            <w:r>
              <w:t>2</w:t>
            </w:r>
            <w:r w:rsidRPr="00916607">
              <w:t xml:space="preserve">0 </w:t>
            </w:r>
            <w:proofErr w:type="spellStart"/>
            <w:r w:rsidRPr="00916607">
              <w:t>Ру</w:t>
            </w:r>
            <w:proofErr w:type="spellEnd"/>
            <w:r>
              <w:t xml:space="preserve"> 25МПа  (999-20-0)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10</w:t>
            </w:r>
          </w:p>
        </w:tc>
      </w:tr>
      <w:tr w:rsidR="00B867FB" w:rsidRPr="00E13AFF" w:rsidTr="00467DA5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0524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  </w:t>
            </w:r>
            <w:proofErr w:type="spellStart"/>
            <w:r w:rsidRPr="00916607">
              <w:t>Ду</w:t>
            </w:r>
            <w:proofErr w:type="spellEnd"/>
            <w:r w:rsidRPr="00916607">
              <w:t xml:space="preserve"> </w:t>
            </w:r>
            <w:r>
              <w:t>65</w:t>
            </w:r>
            <w:r w:rsidRPr="00916607">
              <w:t xml:space="preserve"> </w:t>
            </w:r>
            <w:proofErr w:type="spellStart"/>
            <w:r w:rsidRPr="00916607">
              <w:t>Ру</w:t>
            </w:r>
            <w:proofErr w:type="spellEnd"/>
            <w:r>
              <w:t xml:space="preserve"> 23,5МПа  (1052-65-0)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916607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B867FB" w:rsidRPr="00E13AFF" w:rsidTr="00467DA5">
        <w:trPr>
          <w:trHeight w:val="8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Ремонт дымососов</w:t>
            </w:r>
            <w:r w:rsidRPr="00BA41A0">
              <w:t xml:space="preserve"> </w:t>
            </w:r>
            <w:r>
              <w:t xml:space="preserve"> типа Д-24, Д-26 </w:t>
            </w:r>
            <w:r w:rsidRPr="00BA41A0">
              <w:t>без выемки ротора с устранением дефектов проточной части, удалением отложений золы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BA41A0">
            <w:pPr>
              <w:jc w:val="center"/>
            </w:pPr>
            <w:r w:rsidRPr="00BA41A0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3</w:t>
            </w:r>
          </w:p>
        </w:tc>
      </w:tr>
      <w:tr w:rsidR="00B867FB" w:rsidRPr="00E13AFF" w:rsidTr="00467DA5">
        <w:trPr>
          <w:trHeight w:val="98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AD56FE">
              <w:t xml:space="preserve">Ремонт </w:t>
            </w:r>
            <w:r>
              <w:t>тягодутьевых вентиляторов типа ДВ-24</w:t>
            </w:r>
            <w:r w:rsidRPr="00AD56FE">
              <w:t xml:space="preserve"> без выемки ротора с восстановлением зазоров между рабочим колесом и диффузором, регулировкой направляющего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2C79F0">
            <w:pPr>
              <w:jc w:val="center"/>
            </w:pPr>
            <w:r w:rsidRPr="00BA41A0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2C79F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3</w:t>
            </w:r>
          </w:p>
        </w:tc>
      </w:tr>
      <w:tr w:rsidR="00B867FB" w:rsidRPr="00E13AFF" w:rsidTr="00C62F46">
        <w:trPr>
          <w:trHeight w:val="4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AD56FE" w:rsidRDefault="00B867FB" w:rsidP="005F17C8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C03D4D">
              <w:t xml:space="preserve">Ремонт компенсаторов </w:t>
            </w:r>
            <w:proofErr w:type="spellStart"/>
            <w:r w:rsidRPr="00C03D4D">
              <w:t>газовоздушного</w:t>
            </w:r>
            <w:proofErr w:type="spellEnd"/>
            <w:r w:rsidRPr="00C03D4D">
              <w:t xml:space="preserve"> тракта</w:t>
            </w:r>
            <w:r w:rsidR="005F17C8">
              <w:t xml:space="preserve"> (ремонт </w:t>
            </w:r>
            <w:r w:rsidR="005F17C8" w:rsidRPr="005F17C8">
              <w:t>наложением заплат)</w:t>
            </w:r>
            <w:r w:rsidRPr="00C03D4D"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BA41A0" w:rsidRDefault="00B867FB" w:rsidP="002C79F0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2C79F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B867FB" w:rsidRPr="00E13AFF" w:rsidTr="00C62F46">
        <w:trPr>
          <w:trHeight w:val="4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AD56FE" w:rsidRDefault="00B867FB" w:rsidP="00180145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C03D4D">
              <w:t xml:space="preserve">Ремонт коробов </w:t>
            </w:r>
            <w:proofErr w:type="spellStart"/>
            <w:r w:rsidRPr="00C03D4D">
              <w:t>газовоздушного</w:t>
            </w:r>
            <w:proofErr w:type="spellEnd"/>
            <w:r w:rsidRPr="00C03D4D">
              <w:t xml:space="preserve"> тракта</w:t>
            </w:r>
            <w:r w:rsidR="005F17C8">
              <w:t xml:space="preserve"> (ремонт </w:t>
            </w:r>
            <w:r w:rsidR="005F17C8" w:rsidRPr="005F17C8">
              <w:t>наложением заплат)</w:t>
            </w:r>
            <w:r w:rsidR="005F17C8" w:rsidRPr="00C03D4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BA41A0" w:rsidRDefault="00B867FB" w:rsidP="002C79F0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2C79F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B867FB" w:rsidRPr="00E13AFF" w:rsidTr="00C62F46">
        <w:trPr>
          <w:trHeight w:val="4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CB5479" w:rsidRDefault="00B867FB" w:rsidP="00E7531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Ремонт лазов газохода дымососов котлов.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CB5479" w:rsidRDefault="00B867FB" w:rsidP="00BA41A0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CB5479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8</w:t>
            </w:r>
          </w:p>
        </w:tc>
      </w:tr>
      <w:tr w:rsidR="00B867FB" w:rsidRPr="00E13AFF" w:rsidTr="00467DA5">
        <w:trPr>
          <w:trHeight w:val="3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E7531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467DA5">
              <w:t xml:space="preserve">Ремонт калориферных установок ТП-113.216  с </w:t>
            </w:r>
            <w:proofErr w:type="spellStart"/>
            <w:r w:rsidRPr="00467DA5">
              <w:t>отглушкой</w:t>
            </w:r>
            <w:proofErr w:type="spellEnd"/>
            <w:r w:rsidRPr="00467DA5">
              <w:t xml:space="preserve"> дефектных труб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BA41A0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0,7</w:t>
            </w:r>
          </w:p>
        </w:tc>
      </w:tr>
      <w:tr w:rsidR="00B867FB" w:rsidRPr="00E13AFF" w:rsidTr="00467DA5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Pr="00467DA5" w:rsidRDefault="00B867FB" w:rsidP="00467DA5">
            <w:pPr>
              <w:pStyle w:val="af7"/>
              <w:numPr>
                <w:ilvl w:val="0"/>
                <w:numId w:val="24"/>
              </w:numPr>
              <w:jc w:val="center"/>
              <w:rPr>
                <w:sz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Резерв на выполнение дополнительных работ, выявленных по результатам </w:t>
            </w:r>
            <w:proofErr w:type="spellStart"/>
            <w:r>
              <w:t>дефектации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BA41A0">
            <w:pPr>
              <w:jc w:val="center"/>
            </w:pPr>
            <w: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67FB" w:rsidRDefault="00B867FB" w:rsidP="00BA41A0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500</w:t>
            </w:r>
          </w:p>
        </w:tc>
      </w:tr>
    </w:tbl>
    <w:p w:rsidR="00C62F46" w:rsidRDefault="00C62F46" w:rsidP="00656E51">
      <w:pPr>
        <w:jc w:val="center"/>
        <w:rPr>
          <w:b/>
          <w:bCs/>
        </w:rPr>
      </w:pPr>
    </w:p>
    <w:p w:rsidR="00262B0E" w:rsidRDefault="00262B0E" w:rsidP="00656E51">
      <w:pPr>
        <w:jc w:val="center"/>
        <w:rPr>
          <w:b/>
          <w:bCs/>
        </w:rPr>
      </w:pPr>
    </w:p>
    <w:p w:rsidR="00656E51" w:rsidRDefault="00656E51" w:rsidP="00656E51">
      <w:pPr>
        <w:jc w:val="center"/>
        <w:rPr>
          <w:b/>
          <w:bCs/>
        </w:rPr>
      </w:pPr>
      <w:r>
        <w:rPr>
          <w:b/>
          <w:bCs/>
        </w:rPr>
        <w:lastRenderedPageBreak/>
        <w:t>Особые условия.</w:t>
      </w:r>
    </w:p>
    <w:p w:rsidR="000A4CDE" w:rsidRPr="003977B0" w:rsidRDefault="00656E51" w:rsidP="003977B0">
      <w:pPr>
        <w:ind w:right="-104" w:firstLine="567"/>
      </w:pPr>
      <w:r w:rsidRPr="006C01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6C0173">
        <w:t>Северной теплоэлектроцентрали (ТЭЦ-21) филиала «Невский» ОАО «ТГК-1»</w:t>
      </w:r>
    </w:p>
    <w:p w:rsidR="00656E51" w:rsidRDefault="00656E51" w:rsidP="005A476C">
      <w:pPr>
        <w:pStyle w:val="20"/>
        <w:ind w:left="720" w:firstLine="345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656E51" w:rsidRPr="004E054B" w:rsidRDefault="00656E51" w:rsidP="005A476C">
      <w:pPr>
        <w:numPr>
          <w:ilvl w:val="0"/>
          <w:numId w:val="9"/>
        </w:numPr>
        <w:rPr>
          <w:b/>
        </w:rPr>
      </w:pPr>
      <w:r>
        <w:rPr>
          <w:b/>
        </w:rPr>
        <w:t>Требования к производству и качеству работ: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ПБ 10-574-03 «Правила устройства и безопасной эксплуатации паровых и водогрейных котлов»;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ПБ 03-576-03 «Правила устройства и безопасной эксплуатации сосудов, работающих под давлением»;</w:t>
      </w:r>
    </w:p>
    <w:p w:rsidR="007D010C" w:rsidRPr="007D010C" w:rsidRDefault="00642F12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 xml:space="preserve">ПБ 10-573-03 </w:t>
      </w:r>
      <w:r w:rsidR="007D010C" w:rsidRPr="007D010C">
        <w:t xml:space="preserve">«Правила устройства и безопасной эксплуатации трубопроводов пара и горячей воды», </w:t>
      </w:r>
      <w:smartTag w:uri="urn:schemas-microsoft-com:office:smarttags" w:element="metricconverter">
        <w:smartTagPr>
          <w:attr w:name="ProductID" w:val="2003 г"/>
        </w:smartTagPr>
        <w:r w:rsidR="007D010C" w:rsidRPr="007D010C">
          <w:t>2003 г</w:t>
        </w:r>
      </w:smartTag>
      <w:r w:rsidR="007D010C" w:rsidRPr="007D010C">
        <w:t>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ПБ 10-382-00 «Правила устройства и безопасной эксплуатации грузоподъёмных кранов. (ГГТН №98 от 31.12.1999г)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153-34.03.204 «Правил безопасности при работе с инструментом и приспособлениями»;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34.03.301-00 (РД 153-34.0-03.301-00). Правила пожарной безопасности для энергетических предприятий.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D010C" w:rsidRPr="007D010C" w:rsidRDefault="007D010C" w:rsidP="00894332">
      <w:pPr>
        <w:jc w:val="both"/>
      </w:pPr>
      <w:r w:rsidRPr="007D010C"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документов на 01.07.2007.; издание 3-е, переработанное и дополненное)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34.20.501-2003 ПТЭ р. 4. – «Тепломеханическое оборудование электростанций и тепловых сетей» п.4.3-4.5, 4.9,4.11-4.13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РД 34.15.402 «Руководящий нормативный документ. Инструкция. Объём, правила и порядок проведения </w:t>
      </w:r>
      <w:proofErr w:type="spellStart"/>
      <w:r w:rsidRPr="007D010C">
        <w:t>предремонтного</w:t>
      </w:r>
      <w:proofErr w:type="spellEnd"/>
      <w:r w:rsidRPr="007D010C">
        <w:t xml:space="preserve"> входного контроля материалов: РДИ 34-38-052-88./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01.10.88г.»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РД 34.16.602 "Руководящий технический материал. Оценка качества в </w:t>
      </w:r>
      <w:proofErr w:type="spellStart"/>
      <w:r w:rsidRPr="007D010C">
        <w:t>энергоремонте</w:t>
      </w:r>
      <w:proofErr w:type="spellEnd"/>
      <w:r w:rsidRPr="007D010C">
        <w:t>. Основные термины и определения: РДРТМ 34-38-021-81./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01.01.82г.»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 w:rsidRPr="007D010C">
        <w:t>Разраб</w:t>
      </w:r>
      <w:proofErr w:type="spellEnd"/>
      <w:r w:rsidRPr="007D010C">
        <w:t>. ПО «</w:t>
      </w:r>
      <w:proofErr w:type="spellStart"/>
      <w:r w:rsidRPr="007D010C">
        <w:t>Союзтехэнерго</w:t>
      </w:r>
      <w:proofErr w:type="spellEnd"/>
      <w:r w:rsidRPr="007D010C">
        <w:t>». Срок действия с 01.06.87г. – СПО Союзтехэнерго,1988г.»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ТУ 34-38-20141-94 «Воздухоподогреватели регенеративные вращающиеся типов РВП-54 и РВП-68./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ТУ 34-38-20191-94 «Гарнитура стационарных котлов.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ТУ 34-38-20197-94 «Вентили для пара </w:t>
      </w:r>
      <w:proofErr w:type="spellStart"/>
      <w:r w:rsidRPr="007D010C">
        <w:t>Ду</w:t>
      </w:r>
      <w:proofErr w:type="spellEnd"/>
      <w:r w:rsidRPr="007D010C">
        <w:t xml:space="preserve"> 10, 20, 40, 50, </w:t>
      </w:r>
      <w:smartTag w:uri="urn:schemas-microsoft-com:office:smarttags" w:element="metricconverter">
        <w:smartTagPr>
          <w:attr w:name="ProductID" w:val="65 мм"/>
        </w:smartTagPr>
        <w:r w:rsidRPr="007D010C">
          <w:t>65 мм</w:t>
        </w:r>
      </w:smartTag>
      <w:r w:rsidRPr="007D010C">
        <w:t xml:space="preserve"> ЧЗЭМ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ТУ 34-38-20322-95 «Тягодутьевые машины.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01.01.96г.»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lastRenderedPageBreak/>
        <w:t xml:space="preserve">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ТУ 34-38-20411-95 «Клапаны регулирующие </w:t>
      </w:r>
      <w:proofErr w:type="spellStart"/>
      <w:r w:rsidRPr="007D010C">
        <w:t>Ду</w:t>
      </w:r>
      <w:proofErr w:type="spellEnd"/>
      <w:r w:rsidRPr="007D010C">
        <w:t xml:space="preserve"> 10, 20, 50, </w:t>
      </w:r>
      <w:smartTag w:uri="urn:schemas-microsoft-com:office:smarttags" w:element="metricconverter">
        <w:smartTagPr>
          <w:attr w:name="ProductID" w:val="65 мм"/>
        </w:smartTagPr>
        <w:r w:rsidRPr="007D010C">
          <w:t>65 мм</w:t>
        </w:r>
      </w:smartTag>
      <w:r w:rsidRPr="007D010C">
        <w:t>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01.01.96г.»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Котёл ТГМ-96/Б. Ремонтные формуляры №ФК-1 – ФК-96.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Котёл ТГМ-96/Б. Комплект заводских чертежей и техдокументации по перечню №К-559140.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РДИ 34-38-043-86 «Инструкция по оформлению технической документации на сварочные работы при ремонте оборудования ТЭС»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153- 34.26.202 «Инструкция по монтажу поверхностей нагрева паровых котлов производительностью от 75т и выше: /Утв. </w:t>
      </w:r>
      <w:proofErr w:type="spellStart"/>
      <w:r w:rsidRPr="007D010C">
        <w:t>Главтехупр</w:t>
      </w:r>
      <w:proofErr w:type="spellEnd"/>
      <w:r w:rsidRPr="007D010C">
        <w:t xml:space="preserve">. Минэнерго СССР 20.04.64; </w:t>
      </w:r>
      <w:proofErr w:type="spellStart"/>
      <w:r w:rsidRPr="007D010C">
        <w:t>Разраб</w:t>
      </w:r>
      <w:proofErr w:type="spellEnd"/>
      <w:r w:rsidRPr="007D010C">
        <w:t xml:space="preserve">. </w:t>
      </w:r>
      <w:proofErr w:type="spellStart"/>
      <w:r w:rsidRPr="007D010C">
        <w:t>Энергомонтажпроект</w:t>
      </w:r>
      <w:proofErr w:type="spellEnd"/>
      <w:r w:rsidRPr="007D010C">
        <w:t xml:space="preserve">.– М.: </w:t>
      </w:r>
      <w:proofErr w:type="spellStart"/>
      <w:r w:rsidRPr="007D010C">
        <w:t>Оргэнергострой</w:t>
      </w:r>
      <w:proofErr w:type="spellEnd"/>
      <w:r w:rsidRPr="007D010C">
        <w:t>, 1964.– 88 с»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34.26.303-98 «Методические указания по проведению эксплуатационных испытаний котельных установок для оценки качества ремонта: /Утв. Департаментом стратегии развития и научно-технической политики РАО «ЕЭС России» 01.10.98; </w:t>
      </w:r>
      <w:proofErr w:type="spellStart"/>
      <w:r w:rsidRPr="007D010C">
        <w:t>Разраб</w:t>
      </w:r>
      <w:proofErr w:type="spellEnd"/>
      <w:r w:rsidRPr="007D010C">
        <w:t>. АО «Фирма ОРГРЭС»; Ввод в действ. с 03.04.00.– М.: СПО ОРГРЭС, 2000.– 36 с»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153-34.26.601 «Инструкция по ремонту обмуровки паровых котлов электростанций: /Утв. </w:t>
      </w:r>
      <w:proofErr w:type="spellStart"/>
      <w:r w:rsidRPr="007D010C">
        <w:t>Главтехупр</w:t>
      </w:r>
      <w:proofErr w:type="spellEnd"/>
      <w:r w:rsidRPr="007D010C">
        <w:t xml:space="preserve">. Минэнерго СССР 05.06.65; </w:t>
      </w:r>
      <w:proofErr w:type="spellStart"/>
      <w:r w:rsidRPr="007D010C">
        <w:t>Разраб</w:t>
      </w:r>
      <w:proofErr w:type="spellEnd"/>
      <w:r w:rsidRPr="007D010C">
        <w:t>. ОРГРЭС.– М.: Энергия, 1966.– 167 c»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153-34.26.603 «Руководство по эксплуатации лесов, подмостей и лю</w:t>
      </w:r>
      <w:r w:rsidRPr="007D010C">
        <w:softHyphen/>
        <w:t xml:space="preserve">лек для ремонта паровых котлов: /Утв. </w:t>
      </w:r>
      <w:proofErr w:type="spellStart"/>
      <w:r w:rsidRPr="007D010C">
        <w:t>Главэнергоремонтом</w:t>
      </w:r>
      <w:proofErr w:type="spellEnd"/>
      <w:r w:rsidRPr="007D010C">
        <w:t xml:space="preserve"> 24.08.72;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.– М.: СЦНТИ ОРГРЭС, 1974.– 31 c»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153- 34.26.608-2003 «Инструкция </w:t>
      </w:r>
      <w:r w:rsidR="00A7033E">
        <w:t>по обследованию и технологии ре</w:t>
      </w:r>
      <w:r w:rsidRPr="007D010C">
        <w:t>монта барабанов котлов высокого давления: /Утв. Приказом Минэнерго РФ 30.06.2003 №268»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34.26.617-97 «Методика оценки технического состояния котельных установок до и после ремонта: /Утв. Департаментом науки и техники РАО «ЕЭС России» 20.05.97; </w:t>
      </w:r>
      <w:proofErr w:type="spellStart"/>
      <w:r w:rsidRPr="007D010C">
        <w:t>Разраб</w:t>
      </w:r>
      <w:proofErr w:type="spellEnd"/>
      <w:r w:rsidRPr="007D010C">
        <w:t>. АО «Фирма ОРГРЭС»; Срок действ. уста</w:t>
      </w:r>
      <w:r w:rsidRPr="007D010C">
        <w:softHyphen/>
        <w:t>новлен с 01.04.98.– М.: СПО ОРГРЭС, 1998.– 12 с.»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34–38–453–79 «Котлы паровые стационарные. Ремонтопригодность. Общие требования.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34–38–20127–95 «Дымосос ДН–26х2–0,62.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01.01.96»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34–38–20132–94 «Барабаны стационарных паровых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34–38–20133–95 «Вентиляторы ВДН 26–IIУ, ВДН 32Б.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01.01.96»</w:t>
      </w:r>
    </w:p>
    <w:p w:rsidR="007D010C" w:rsidRPr="007D010C" w:rsidRDefault="007D010C" w:rsidP="00894332">
      <w:pPr>
        <w:jc w:val="both"/>
      </w:pPr>
      <w:r w:rsidRPr="007D010C">
        <w:t xml:space="preserve">(ТУ 34–38–20184–94) «Котлы паровые стационарные. </w:t>
      </w:r>
      <w:proofErr w:type="spellStart"/>
      <w:r w:rsidRPr="007D010C">
        <w:t>Внутрибарабанные</w:t>
      </w:r>
      <w:proofErr w:type="spellEnd"/>
      <w:r w:rsidRPr="007D010C">
        <w:t xml:space="preserve"> сепарационные устройства.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34-38–20188–94 «Каркасы, лестницы и площадки стационарных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действия c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34–38–20189–94 «Горелки </w:t>
      </w:r>
      <w:proofErr w:type="spellStart"/>
      <w:r w:rsidRPr="007D010C">
        <w:t>газомазутные</w:t>
      </w:r>
      <w:proofErr w:type="spellEnd"/>
      <w:r w:rsidRPr="007D010C">
        <w:t xml:space="preserve"> паровых стационарных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34–38–20191–94 «Гарнитура стационарных котлов.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34–38–20201–94 «Котлы паровые стационарные. Трубопроводы в пределах котла.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34-38–20202–94 «Котлы паровые стационарные. Коллекторы.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действия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34–38–20219–94 «Экономайзеры гладкотрубные стационарных паровых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действия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lastRenderedPageBreak/>
        <w:t>СО 34–38–20220–94 «Экраны гладкотрубные паровых стационарных котлов с естественной циркуляцией.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действия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34–38–20222–94 «Пароперегреватели паровых стационарных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34–38–20230–94 «Котлы паровые стационарные.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34–38–20394–95 «Дымососы ДН–26, ДН–26ГМ, ДН–24, ДН–24ГМ, ДН–22, ДН–22ГМ, ДН–21М, ДН–21МГМ, ДН–19М, ДН–19МГМ.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01.01.96»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34–38–20395–95 «Вентиляторы ВДН–32Б, ВДН–28, ВДН–26, ВДН–24, ВДН–22, ВДН–20, ВДН–18.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01.01.96»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34–38–20409–94 «Импульсно–предохранительные устройства котлов, РОУ, РУ, ГП и ХП.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c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34.26.717 «Методические указания по испытаниям высокотемпературных поверхностей нагрева котлов для выявления причин коррозионных повреждений: /Утв. ПО «</w:t>
      </w:r>
      <w:proofErr w:type="spellStart"/>
      <w:r w:rsidRPr="007D010C">
        <w:t>Союзтехэнерго</w:t>
      </w:r>
      <w:proofErr w:type="spellEnd"/>
      <w:r w:rsidRPr="007D010C">
        <w:t xml:space="preserve">» 30.12.87; </w:t>
      </w:r>
      <w:proofErr w:type="spellStart"/>
      <w:r w:rsidRPr="007D010C">
        <w:t>Разраб</w:t>
      </w:r>
      <w:proofErr w:type="spellEnd"/>
      <w:r w:rsidRPr="007D010C">
        <w:t>. ПО «</w:t>
      </w:r>
      <w:proofErr w:type="spellStart"/>
      <w:r w:rsidRPr="007D010C">
        <w:t>Южтехэнерго</w:t>
      </w:r>
      <w:proofErr w:type="spellEnd"/>
      <w:r w:rsidRPr="007D010C">
        <w:t xml:space="preserve">»; Срок действ. с 01.01.89 до 01.01.94.– М.: СПО </w:t>
      </w:r>
      <w:proofErr w:type="spellStart"/>
      <w:r w:rsidRPr="007D010C">
        <w:t>Союзтехэнерго</w:t>
      </w:r>
      <w:proofErr w:type="spellEnd"/>
      <w:r w:rsidRPr="007D010C">
        <w:t>, 1989.– 32 с»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34.26.720 «Методические указания по испытаниям котлов по выявлению причин наружных коррозионных повреждений низкотемпературных поверхностей нагрева (воздухоподогреватели и экономайзеры): /Утв. ПО «</w:t>
      </w:r>
      <w:proofErr w:type="spellStart"/>
      <w:r w:rsidRPr="007D010C">
        <w:t>Союзтехэнерго</w:t>
      </w:r>
      <w:proofErr w:type="spellEnd"/>
      <w:r w:rsidRPr="007D010C">
        <w:t xml:space="preserve">» 12.10.87; </w:t>
      </w:r>
      <w:proofErr w:type="spellStart"/>
      <w:r w:rsidRPr="007D010C">
        <w:t>Разраб</w:t>
      </w:r>
      <w:proofErr w:type="spellEnd"/>
      <w:r w:rsidRPr="007D010C">
        <w:t>. ПО «</w:t>
      </w:r>
      <w:proofErr w:type="spellStart"/>
      <w:r w:rsidRPr="007D010C">
        <w:t>Южтехэнерго</w:t>
      </w:r>
      <w:proofErr w:type="spellEnd"/>
      <w:r w:rsidRPr="007D010C">
        <w:t xml:space="preserve">»; Срок действ. с 01.01.88 до 01.01.94.– М.: СПО </w:t>
      </w:r>
      <w:proofErr w:type="spellStart"/>
      <w:r w:rsidRPr="007D010C">
        <w:t>Союзтехэнерго</w:t>
      </w:r>
      <w:proofErr w:type="spellEnd"/>
      <w:r w:rsidRPr="007D010C">
        <w:t>, 1989.– 46»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 38.966–90 «Машины тягодутьевые. Ремонтопригодность. Общие требования.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»</w:t>
      </w:r>
    </w:p>
    <w:p w:rsidR="006A3B4A" w:rsidRPr="007D010C" w:rsidRDefault="007D010C" w:rsidP="006A3B4A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 xml:space="preserve">.– М.: СПО </w:t>
      </w:r>
      <w:proofErr w:type="spellStart"/>
      <w:r w:rsidRPr="007D010C">
        <w:t>Союзтехэнерго</w:t>
      </w:r>
      <w:proofErr w:type="spellEnd"/>
      <w:r w:rsidRPr="007D010C">
        <w:t>, 1989.– 46 с»</w:t>
      </w:r>
    </w:p>
    <w:p w:rsidR="005A476C" w:rsidRPr="003977B0" w:rsidRDefault="00656E51" w:rsidP="003977B0">
      <w:pPr>
        <w:pStyle w:val="20"/>
        <w:numPr>
          <w:ilvl w:val="0"/>
          <w:numId w:val="9"/>
        </w:numPr>
        <w:tabs>
          <w:tab w:val="clear" w:pos="1065"/>
          <w:tab w:val="num" w:pos="284"/>
        </w:tabs>
        <w:ind w:left="284" w:hanging="28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656E51" w:rsidRDefault="00656E51" w:rsidP="00656E51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2.1. Общие требования: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данного вида оборудования не менее 5 лет;</w:t>
      </w:r>
    </w:p>
    <w:p w:rsidR="00656E51" w:rsidRPr="004E054B" w:rsidRDefault="00B203A7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наличие</w:t>
      </w:r>
      <w:r w:rsidR="00656E51" w:rsidRPr="004E054B">
        <w:rPr>
          <w:color w:val="000000"/>
        </w:rPr>
        <w:t xml:space="preserve"> </w:t>
      </w:r>
      <w:r w:rsidR="00F718D5" w:rsidRPr="006F0AFD">
        <w:rPr>
          <w:iCs/>
          <w:color w:val="2F2F2F"/>
        </w:rPr>
        <w:t>Свидетельства о членстве в СРО с допусками на виды работ</w:t>
      </w:r>
      <w:r w:rsidR="00F718D5" w:rsidRPr="006F0AFD">
        <w:rPr>
          <w:iCs/>
          <w:color w:val="484848"/>
        </w:rPr>
        <w:t xml:space="preserve">, </w:t>
      </w:r>
      <w:r w:rsidR="00F718D5" w:rsidRPr="006F0AFD">
        <w:rPr>
          <w:iCs/>
          <w:color w:val="2F2F2F"/>
        </w:rPr>
        <w:t xml:space="preserve">заявленные </w:t>
      </w:r>
      <w:r w:rsidR="00F718D5" w:rsidRPr="006F0AFD">
        <w:rPr>
          <w:iCs/>
          <w:color w:val="484848"/>
        </w:rPr>
        <w:t>в</w:t>
      </w:r>
      <w:r w:rsidR="00F718D5" w:rsidRPr="006F0AFD">
        <w:rPr>
          <w:iCs/>
          <w:color w:val="494949"/>
        </w:rPr>
        <w:t xml:space="preserve"> </w:t>
      </w:r>
      <w:r w:rsidR="00F718D5" w:rsidRPr="006F0AFD">
        <w:rPr>
          <w:iCs/>
          <w:color w:val="2F2F2F"/>
        </w:rPr>
        <w:t>техническом задании (</w:t>
      </w:r>
      <w:proofErr w:type="spellStart"/>
      <w:r w:rsidR="00F718D5" w:rsidRPr="006F0AFD">
        <w:rPr>
          <w:iCs/>
          <w:color w:val="2F2F2F"/>
        </w:rPr>
        <w:t>п.п</w:t>
      </w:r>
      <w:proofErr w:type="spellEnd"/>
      <w:r w:rsidR="00F718D5" w:rsidRPr="006F0AFD">
        <w:rPr>
          <w:iCs/>
          <w:color w:val="2F2F2F"/>
        </w:rPr>
        <w:t>. 2.4,</w:t>
      </w:r>
      <w:r w:rsidR="00F718D5">
        <w:rPr>
          <w:iCs/>
          <w:color w:val="2F2F2F"/>
        </w:rPr>
        <w:t xml:space="preserve"> 23.3, 24.20, 24.22, 31.1.11</w:t>
      </w:r>
      <w:r w:rsidR="00F718D5" w:rsidRPr="006F0AFD">
        <w:rPr>
          <w:iCs/>
          <w:color w:val="2F2F2F"/>
        </w:rPr>
        <w:t xml:space="preserve"> «Перечня видов работ …» утв. Приказом №624 от 30.12.2009 г. Министерства регионального развития РФ.)</w:t>
      </w:r>
      <w:r w:rsidR="00F718D5" w:rsidRPr="006F0AFD">
        <w:t>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656E51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04544" w:rsidRDefault="00A04544" w:rsidP="00EE2C22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5A476C" w:rsidRPr="003977B0" w:rsidRDefault="00182FA9" w:rsidP="00656E51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>
        <w:t>п</w:t>
      </w:r>
      <w:r w:rsidR="00A04544"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656E51" w:rsidRPr="004E054B" w:rsidRDefault="00656E51" w:rsidP="00656E51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</w:t>
      </w:r>
      <w:r w:rsidRPr="00B63248">
        <w:t>и</w:t>
      </w:r>
      <w:r w:rsidR="00C86795" w:rsidRPr="00B63248">
        <w:t>,</w:t>
      </w:r>
      <w:r w:rsidR="00C86795" w:rsidRPr="00C33079">
        <w:rPr>
          <w:color w:val="0000FF"/>
        </w:rPr>
        <w:t xml:space="preserve"> </w:t>
      </w:r>
      <w:r w:rsidR="00C86795" w:rsidRPr="00C86795">
        <w:t xml:space="preserve">прошедшие аттестацию в соответствии с Правилами </w:t>
      </w:r>
      <w:r w:rsidR="00C86795" w:rsidRPr="00C86795">
        <w:lastRenderedPageBreak/>
        <w:t>аттестации сварщиков и специалистов сварочного производства (ПБ 03-273-99), утвержденными постановлением Госгортехнадзора России от 30.10.98 №63, утвержденными Минюстом России 04.03.99, рег. №1721, и имеющими удостоверение на право выполнения данных сварочных работ,</w:t>
      </w:r>
      <w:r w:rsidR="00C86795">
        <w:rPr>
          <w:color w:val="0000FF"/>
        </w:rPr>
        <w:t xml:space="preserve"> </w:t>
      </w:r>
      <w:r w:rsidRPr="004E054B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4E054B">
        <w:rPr>
          <w:color w:val="000000"/>
        </w:rPr>
        <w:t>объёктов</w:t>
      </w:r>
      <w:proofErr w:type="spellEnd"/>
      <w:r w:rsidRPr="004E054B">
        <w:rPr>
          <w:color w:val="000000"/>
        </w:rPr>
        <w:t>);</w:t>
      </w:r>
    </w:p>
    <w:p w:rsidR="00656E51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B34EBA" w:rsidRPr="004E054B" w:rsidRDefault="00B34EBA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656E51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335B40" w:rsidRPr="00335B40" w:rsidRDefault="00335B40" w:rsidP="00335B40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 w:rsidR="00EA03F1"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335B40" w:rsidRDefault="00335B40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 w:rsidR="00BA3015">
        <w:rPr>
          <w:color w:val="000000"/>
        </w:rPr>
        <w:t>договором</w:t>
      </w:r>
      <w:r>
        <w:rPr>
          <w:color w:val="000000"/>
        </w:rPr>
        <w:t>;</w:t>
      </w:r>
    </w:p>
    <w:p w:rsidR="00EA03F1" w:rsidRDefault="00EA03F1" w:rsidP="00EA03F1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E1178" w:rsidRPr="003977B0" w:rsidRDefault="00EA03F1" w:rsidP="00656E51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</w:t>
      </w:r>
      <w:r w:rsidR="0082508E">
        <w:rPr>
          <w:color w:val="000000"/>
        </w:rPr>
        <w:t>.</w:t>
      </w:r>
    </w:p>
    <w:p w:rsidR="00656E51" w:rsidRDefault="00656E51" w:rsidP="00656E51">
      <w:pPr>
        <w:jc w:val="both"/>
        <w:rPr>
          <w:b/>
          <w:color w:val="000000"/>
        </w:rPr>
      </w:pPr>
      <w:r w:rsidRPr="004E054B">
        <w:rPr>
          <w:b/>
          <w:color w:val="000000"/>
        </w:rPr>
        <w:lastRenderedPageBreak/>
        <w:t>2.</w:t>
      </w:r>
      <w:r>
        <w:rPr>
          <w:b/>
          <w:color w:val="000000"/>
        </w:rPr>
        <w:t>3</w:t>
      </w:r>
      <w:r w:rsidRPr="004E054B">
        <w:rPr>
          <w:b/>
          <w:color w:val="000000"/>
        </w:rPr>
        <w:t xml:space="preserve">. </w:t>
      </w:r>
      <w:r w:rsidR="00E75317" w:rsidRPr="00AF6F19">
        <w:rPr>
          <w:b/>
        </w:rPr>
        <w:t>Требования к подрядчикам при привлечении субподрядчиков:</w:t>
      </w:r>
    </w:p>
    <w:p w:rsidR="00656E51" w:rsidRPr="00E75317" w:rsidRDefault="00E75317" w:rsidP="00E75317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Pr="002907CC">
        <w:t>допуск СРО</w:t>
      </w:r>
      <w:r w:rsidRPr="002907CC">
        <w:rPr>
          <w:color w:val="000000"/>
        </w:rPr>
        <w:t xml:space="preserve"> на исполнение функций Генерального подрядчика;</w:t>
      </w:r>
    </w:p>
    <w:p w:rsidR="00656E51" w:rsidRPr="00745CD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56E51" w:rsidRPr="00745CD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 w:rsidR="00182FA9"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56E51" w:rsidRPr="00745CD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 w:rsidR="00182FA9"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DE5146" w:rsidRPr="00262B0E" w:rsidRDefault="00656E51" w:rsidP="00262B0E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 w:rsidR="00182FA9"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656E51" w:rsidRPr="00CF7D5A" w:rsidRDefault="00656E51" w:rsidP="00656E51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647FAF" w:rsidRDefault="00656E51" w:rsidP="00656E51">
      <w:pPr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поставляет Подрядчик:</w:t>
      </w:r>
    </w:p>
    <w:p w:rsidR="00DE5146" w:rsidRPr="00262B0E" w:rsidRDefault="00DE5146" w:rsidP="00656E51">
      <w:pPr>
        <w:jc w:val="both"/>
        <w:rPr>
          <w:color w:val="000000"/>
          <w:sz w:val="16"/>
          <w:szCs w:val="1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"/>
        <w:gridCol w:w="6508"/>
        <w:gridCol w:w="1430"/>
        <w:gridCol w:w="1418"/>
      </w:tblGrid>
      <w:tr w:rsidR="00647FAF" w:rsidRPr="006F0A70" w:rsidTr="006F0A70">
        <w:trPr>
          <w:trHeight w:val="46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51" w:rsidRPr="006F0A70" w:rsidRDefault="00656E51" w:rsidP="00FA494B">
            <w:pPr>
              <w:jc w:val="center"/>
            </w:pPr>
            <w:r w:rsidRPr="006F0A70">
              <w:t xml:space="preserve">№ </w:t>
            </w:r>
            <w:proofErr w:type="spellStart"/>
            <w:r w:rsidRPr="006F0A70">
              <w:t>п.п</w:t>
            </w:r>
            <w:proofErr w:type="spellEnd"/>
            <w:r w:rsidRPr="006F0A70">
              <w:t>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51" w:rsidRPr="006F0A70" w:rsidRDefault="00656E51" w:rsidP="00FA494B">
            <w:pPr>
              <w:jc w:val="center"/>
            </w:pPr>
            <w:r w:rsidRPr="006F0A70">
              <w:t>Наименование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51" w:rsidRPr="006F0A70" w:rsidRDefault="00656E51" w:rsidP="00FA494B">
            <w:pPr>
              <w:jc w:val="center"/>
            </w:pPr>
            <w:r w:rsidRPr="006F0A70"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51" w:rsidRPr="006F0A70" w:rsidRDefault="00656E51" w:rsidP="00FA494B">
            <w:pPr>
              <w:jc w:val="center"/>
            </w:pPr>
            <w:r w:rsidRPr="006F0A70">
              <w:t>Количество</w:t>
            </w:r>
          </w:p>
        </w:tc>
      </w:tr>
      <w:tr w:rsidR="006F0A70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6F0A70" w:rsidRPr="00F21C96" w:rsidRDefault="006F0A70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0A70" w:rsidRPr="00F21C96" w:rsidRDefault="006F0A70" w:rsidP="006F0A70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>
              <w:t>Уголок равнополочный № 50</w:t>
            </w:r>
            <w:r w:rsidRPr="00F21C96">
              <w:t xml:space="preserve"> ГОСТ 8509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0A70" w:rsidRDefault="006F0A70" w:rsidP="008A5932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0A70" w:rsidRPr="00F21C96" w:rsidRDefault="006F0A70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0,3</w:t>
            </w:r>
          </w:p>
        </w:tc>
      </w:tr>
      <w:tr w:rsidR="00182FA9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F21C96" w:rsidRDefault="00182FA9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 w:rsidRPr="00F21C96">
              <w:t xml:space="preserve">Уголок равнополочный № 63 ГОСТ 8509 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F2CC5" w:rsidP="008A5932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F21C96">
              <w:t>0,2</w:t>
            </w:r>
          </w:p>
        </w:tc>
      </w:tr>
      <w:tr w:rsidR="00182FA9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F21C96" w:rsidRDefault="00182FA9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 w:rsidRPr="00F21C96">
              <w:t xml:space="preserve">Уголок равнополочный № 75 ГОСТ 8509 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F2CC5" w:rsidP="008A5932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F21C96">
              <w:t>0,3</w:t>
            </w:r>
          </w:p>
        </w:tc>
      </w:tr>
      <w:tr w:rsidR="00182FA9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F21C96" w:rsidRDefault="00182FA9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 w:rsidRPr="00F21C96">
              <w:t xml:space="preserve">Швеллер 10П ГОСТ 8240 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F2CC5" w:rsidP="008A5932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F21C96">
              <w:t>0,1</w:t>
            </w:r>
          </w:p>
        </w:tc>
      </w:tr>
      <w:tr w:rsidR="00182FA9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F21C96" w:rsidRDefault="00182FA9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 w:rsidRPr="00F21C96">
              <w:t xml:space="preserve">Швеллер 16П ГОСТ 8240 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F2CC5" w:rsidP="008A5932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F21C96">
              <w:t>0,1</w:t>
            </w:r>
          </w:p>
        </w:tc>
      </w:tr>
      <w:tr w:rsidR="00182FA9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F21C96" w:rsidRDefault="00182FA9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 w:rsidRPr="00F21C96">
              <w:t xml:space="preserve">Швеллер 20П ГОСТ 8240 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F2CC5" w:rsidP="008A5932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F21C96">
              <w:t>0,3</w:t>
            </w:r>
          </w:p>
        </w:tc>
      </w:tr>
      <w:tr w:rsidR="00182FA9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F21C96" w:rsidRDefault="00182FA9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 w:rsidRPr="00F21C96">
              <w:t>Электроды УОНИ 13/55 3мм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F2CC5" w:rsidP="008A5932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F21C96">
              <w:t>0,5</w:t>
            </w:r>
          </w:p>
        </w:tc>
      </w:tr>
      <w:tr w:rsidR="00182FA9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F21C96" w:rsidRDefault="00182FA9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 w:rsidRPr="00F21C96">
              <w:t>Электроды УОНИ 13/55 4мм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F2CC5" w:rsidP="008A5932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F21C96">
              <w:t>0,5</w:t>
            </w:r>
          </w:p>
        </w:tc>
      </w:tr>
      <w:tr w:rsidR="00182FA9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F21C96" w:rsidRDefault="00182FA9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 w:rsidRPr="00F21C96">
              <w:t>Электроды ЭА-395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F2CC5" w:rsidP="008A5932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F21C96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F21C96">
              <w:t>0,16</w:t>
            </w:r>
          </w:p>
        </w:tc>
      </w:tr>
      <w:tr w:rsidR="001D2FEA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D2FEA" w:rsidRPr="00F21C96" w:rsidRDefault="001D2FEA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2FEA" w:rsidRPr="00F21C96" w:rsidRDefault="00F21C96" w:rsidP="00A06778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color w:val="000000"/>
              </w:rPr>
            </w:pPr>
            <w:r>
              <w:rPr>
                <w:color w:val="000000"/>
              </w:rPr>
              <w:t>Труба 4</w:t>
            </w:r>
            <w:r w:rsidR="00A06778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х5,0 </w:t>
            </w:r>
            <w:r w:rsidR="00D2185F">
              <w:rPr>
                <w:color w:val="000000"/>
              </w:rPr>
              <w:t xml:space="preserve"> 12Х1МФ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2FEA" w:rsidRPr="00F21C96" w:rsidRDefault="00C2564F" w:rsidP="00DE5146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2FEA" w:rsidRPr="00F21C96" w:rsidRDefault="00C62F46" w:rsidP="00C2564F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0,58</w:t>
            </w:r>
          </w:p>
        </w:tc>
      </w:tr>
      <w:tr w:rsidR="001D2FEA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D2FEA" w:rsidRPr="00F21C96" w:rsidRDefault="001D2FEA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2FEA" w:rsidRPr="00F21C96" w:rsidRDefault="00D2185F" w:rsidP="00D2185F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color w:val="000000"/>
              </w:rPr>
            </w:pPr>
            <w:r>
              <w:rPr>
                <w:color w:val="000000"/>
              </w:rPr>
              <w:t>Труба 36х6,0  12Х1МФ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2FEA" w:rsidRPr="00F21C96" w:rsidRDefault="00C2564F" w:rsidP="00C62F46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D2FEA" w:rsidRPr="00F21C96" w:rsidRDefault="00262B0E" w:rsidP="00262B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</w:t>
            </w:r>
            <w:r w:rsidR="00C62F46">
              <w:t>,</w:t>
            </w:r>
            <w:r>
              <w:t>7</w:t>
            </w:r>
            <w:r w:rsidR="00C62F46">
              <w:t>2</w:t>
            </w:r>
          </w:p>
        </w:tc>
      </w:tr>
      <w:tr w:rsidR="00262B0E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62B0E" w:rsidRPr="00F21C96" w:rsidRDefault="00262B0E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2B0E" w:rsidRDefault="00262B0E" w:rsidP="00262B0E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color w:val="000000"/>
              </w:rPr>
            </w:pPr>
            <w:r>
              <w:rPr>
                <w:color w:val="000000"/>
              </w:rPr>
              <w:t>Труба 32х5,0  12Х1МФ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2B0E" w:rsidRDefault="00262B0E" w:rsidP="00C62F46">
            <w:pPr>
              <w:jc w:val="center"/>
            </w:pPr>
            <w:r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62B0E" w:rsidRDefault="00262B0E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0,3</w:t>
            </w:r>
          </w:p>
        </w:tc>
      </w:tr>
      <w:tr w:rsidR="00A06778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A06778" w:rsidRPr="00F21C96" w:rsidRDefault="00A06778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6778" w:rsidRPr="00F21C96" w:rsidRDefault="00A06778" w:rsidP="008B63D1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</w:pPr>
            <w:r w:rsidRPr="00F21C96">
              <w:rPr>
                <w:color w:val="000000"/>
              </w:rPr>
              <w:t>Труба ТУ 14-3р-55-2001 76х8,0 ст.20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06778" w:rsidRPr="00F21C96" w:rsidRDefault="00A06778" w:rsidP="008B63D1">
            <w:pPr>
              <w:jc w:val="center"/>
            </w:pPr>
            <w:r w:rsidRPr="00F21C96">
              <w:t>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06778" w:rsidRPr="00F21C96" w:rsidRDefault="00A06778" w:rsidP="008B63D1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F21C96">
              <w:t>0,2</w:t>
            </w:r>
          </w:p>
        </w:tc>
      </w:tr>
      <w:tr w:rsidR="00A06778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A06778" w:rsidRPr="00F21C96" w:rsidRDefault="00A06778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6778" w:rsidRPr="00F21C96" w:rsidRDefault="00A06778" w:rsidP="008B63D1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F21C96">
              <w:t>Отвод гнутый Ø 76х8 ст. 20 (выполненный в соответствии с ОСТ 108.321</w:t>
            </w:r>
            <w:r w:rsidRPr="00F21C96">
              <w:rPr>
                <w:rStyle w:val="txtp1"/>
                <w:color w:val="000000"/>
              </w:rPr>
              <w:t>)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06778" w:rsidRPr="00F21C96" w:rsidRDefault="00A06778" w:rsidP="008B63D1">
            <w:pPr>
              <w:jc w:val="center"/>
            </w:pPr>
            <w:r w:rsidRPr="00F21C96">
              <w:t>шт.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06778" w:rsidRPr="008B63D1" w:rsidRDefault="00DE5146" w:rsidP="008B63D1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highlight w:val="yellow"/>
              </w:rPr>
            </w:pPr>
            <w:r w:rsidRPr="0025505C">
              <w:t>26</w:t>
            </w:r>
          </w:p>
        </w:tc>
      </w:tr>
      <w:tr w:rsidR="008B63D1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B63D1" w:rsidRPr="00F21C96" w:rsidRDefault="008B63D1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63D1" w:rsidRPr="00F21C96" w:rsidRDefault="008B63D1" w:rsidP="008B63D1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F21C96">
              <w:t>Отвод гнутый Ø 60х6 ст. 20 (выполненный в соответствии с ОСТ 108.321</w:t>
            </w:r>
            <w:r w:rsidRPr="00F21C96">
              <w:rPr>
                <w:rStyle w:val="txtp1"/>
                <w:color w:val="000000"/>
              </w:rPr>
              <w:t>)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3D1" w:rsidRPr="00F21C96" w:rsidRDefault="008B63D1" w:rsidP="008B63D1">
            <w:pPr>
              <w:jc w:val="center"/>
            </w:pPr>
            <w:r w:rsidRPr="00F21C96">
              <w:t>шт.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3D1" w:rsidRPr="008B63D1" w:rsidRDefault="008B63D1" w:rsidP="008B63D1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highlight w:val="yellow"/>
              </w:rPr>
            </w:pPr>
            <w:r w:rsidRPr="00262B0E">
              <w:t>24</w:t>
            </w:r>
          </w:p>
        </w:tc>
      </w:tr>
      <w:tr w:rsidR="008B63D1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B63D1" w:rsidRPr="00F21C96" w:rsidRDefault="008B63D1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63D1" w:rsidRPr="00F21C96" w:rsidRDefault="008B63D1" w:rsidP="008B63D1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Обечайка горелок </w:t>
            </w:r>
            <w:proofErr w:type="spellStart"/>
            <w:r>
              <w:t>Ду</w:t>
            </w:r>
            <w:proofErr w:type="spellEnd"/>
            <w:r>
              <w:t xml:space="preserve"> </w:t>
            </w:r>
            <w:r w:rsidRPr="00DE5146">
              <w:t>1150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3D1" w:rsidRPr="00F21C96" w:rsidRDefault="008B63D1" w:rsidP="008B63D1">
            <w:pPr>
              <w:jc w:val="center"/>
            </w:pPr>
            <w:r w:rsidRPr="00F21C96">
              <w:t>шт.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3D1" w:rsidRPr="00F21C96" w:rsidRDefault="00DE5146" w:rsidP="008B63D1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 xml:space="preserve">5 </w:t>
            </w:r>
          </w:p>
        </w:tc>
      </w:tr>
      <w:tr w:rsidR="008B63D1" w:rsidRPr="00F21C96" w:rsidTr="006F0A70">
        <w:trPr>
          <w:trHeight w:val="283"/>
        </w:trPr>
        <w:tc>
          <w:tcPr>
            <w:tcW w:w="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B63D1" w:rsidRPr="00F21C96" w:rsidRDefault="008B63D1" w:rsidP="00F21C96">
            <w:pPr>
              <w:pStyle w:val="af7"/>
              <w:numPr>
                <w:ilvl w:val="0"/>
                <w:numId w:val="22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65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63D1" w:rsidRPr="00DE5146" w:rsidRDefault="008B63D1" w:rsidP="00800A3E">
            <w:pPr>
              <w:rPr>
                <w:color w:val="000000"/>
              </w:rPr>
            </w:pPr>
            <w:r w:rsidRPr="00DE5146">
              <w:rPr>
                <w:color w:val="000000"/>
              </w:rPr>
              <w:t>Полоса 50х1500х5 ст.3  ГОСТ14637-89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3D1" w:rsidRPr="00DE5146" w:rsidRDefault="008B63D1" w:rsidP="008A5932">
            <w:pPr>
              <w:jc w:val="center"/>
              <w:rPr>
                <w:color w:val="000000"/>
              </w:rPr>
            </w:pPr>
            <w:r w:rsidRPr="00DE5146">
              <w:rPr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3D1" w:rsidRPr="00DE5146" w:rsidRDefault="008B63D1" w:rsidP="008A5932">
            <w:pPr>
              <w:jc w:val="center"/>
              <w:rPr>
                <w:color w:val="000000"/>
              </w:rPr>
            </w:pPr>
            <w:r w:rsidRPr="00DE5146">
              <w:rPr>
                <w:color w:val="000000"/>
              </w:rPr>
              <w:t>100</w:t>
            </w:r>
          </w:p>
        </w:tc>
      </w:tr>
    </w:tbl>
    <w:p w:rsidR="00262B0E" w:rsidRDefault="00262B0E" w:rsidP="00EE0EFC">
      <w:pPr>
        <w:jc w:val="both"/>
      </w:pPr>
    </w:p>
    <w:p w:rsidR="00667CCD" w:rsidRDefault="00EE0EFC" w:rsidP="00EE0EFC">
      <w:pPr>
        <w:jc w:val="both"/>
      </w:pPr>
      <w:r>
        <w:t>3.1.1</w:t>
      </w:r>
      <w:r w:rsidRPr="00000CCA">
        <w:t xml:space="preserve">. 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EE0EFC" w:rsidRPr="00000CCA" w:rsidRDefault="007D7D2C" w:rsidP="00EE0EFC">
      <w:pPr>
        <w:jc w:val="both"/>
      </w:pPr>
      <w:r>
        <w:t>3.1.</w:t>
      </w:r>
      <w:r w:rsidR="00EE0EFC">
        <w:t>2</w:t>
      </w:r>
      <w:r w:rsidR="00EE0EFC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667CCD" w:rsidRPr="00262B0E" w:rsidRDefault="00667CCD" w:rsidP="00EE0EFC">
      <w:pPr>
        <w:jc w:val="both"/>
        <w:rPr>
          <w:sz w:val="16"/>
          <w:szCs w:val="16"/>
        </w:rPr>
      </w:pPr>
    </w:p>
    <w:p w:rsidR="00AB54C2" w:rsidRPr="009653C9" w:rsidRDefault="00EE0EFC" w:rsidP="00EE0EFC">
      <w:pPr>
        <w:jc w:val="both"/>
      </w:pPr>
      <w:r>
        <w:t>3</w:t>
      </w:r>
      <w:r w:rsidRPr="009653C9">
        <w:t>.</w:t>
      </w:r>
      <w:r>
        <w:t>2.</w:t>
      </w:r>
      <w:r w:rsidRPr="009653C9">
        <w:t xml:space="preserve"> Запасные части и материалы для выполнения заявляемых объемов ремонтных работ, поставку которых производит </w:t>
      </w:r>
      <w:r>
        <w:t>ТЭЦ-21</w:t>
      </w:r>
      <w:r w:rsidRPr="009653C9">
        <w:t>:</w:t>
      </w:r>
    </w:p>
    <w:p w:rsidR="00361837" w:rsidRPr="00BF5FC2" w:rsidRDefault="00361837" w:rsidP="009653C9">
      <w:pPr>
        <w:jc w:val="both"/>
        <w:rPr>
          <w:sz w:val="16"/>
          <w:szCs w:val="16"/>
        </w:rPr>
      </w:pPr>
    </w:p>
    <w:tbl>
      <w:tblPr>
        <w:tblW w:w="99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2072"/>
        <w:gridCol w:w="4545"/>
        <w:gridCol w:w="1275"/>
        <w:gridCol w:w="1481"/>
      </w:tblGrid>
      <w:tr w:rsidR="00647FAF" w:rsidRPr="00D2185F" w:rsidTr="008B63D1">
        <w:trPr>
          <w:trHeight w:val="510"/>
        </w:trPr>
        <w:tc>
          <w:tcPr>
            <w:tcW w:w="613" w:type="dxa"/>
            <w:vAlign w:val="center"/>
          </w:tcPr>
          <w:p w:rsidR="00000CCA" w:rsidRPr="008B63D1" w:rsidRDefault="00000CCA" w:rsidP="00FA494B">
            <w:pPr>
              <w:jc w:val="center"/>
            </w:pPr>
            <w:r w:rsidRPr="008B63D1">
              <w:t xml:space="preserve">№ </w:t>
            </w:r>
            <w:proofErr w:type="spellStart"/>
            <w:r w:rsidRPr="008B63D1">
              <w:t>п.п</w:t>
            </w:r>
            <w:proofErr w:type="spellEnd"/>
            <w:r w:rsidRPr="008B63D1">
              <w:t>.</w:t>
            </w:r>
          </w:p>
        </w:tc>
        <w:tc>
          <w:tcPr>
            <w:tcW w:w="2072" w:type="dxa"/>
            <w:vAlign w:val="center"/>
          </w:tcPr>
          <w:p w:rsidR="00000CCA" w:rsidRPr="008B63D1" w:rsidRDefault="00000CCA" w:rsidP="00647FAF">
            <w:pPr>
              <w:ind w:left="-88"/>
              <w:jc w:val="center"/>
            </w:pPr>
            <w:r w:rsidRPr="008B63D1">
              <w:t>Номенклатурный номер</w:t>
            </w:r>
          </w:p>
        </w:tc>
        <w:tc>
          <w:tcPr>
            <w:tcW w:w="4545" w:type="dxa"/>
            <w:vAlign w:val="center"/>
          </w:tcPr>
          <w:p w:rsidR="00000CCA" w:rsidRPr="008B63D1" w:rsidRDefault="00000CCA" w:rsidP="00FA494B">
            <w:pPr>
              <w:jc w:val="center"/>
            </w:pPr>
            <w:r w:rsidRPr="008B63D1">
              <w:t>Наименование</w:t>
            </w:r>
          </w:p>
        </w:tc>
        <w:tc>
          <w:tcPr>
            <w:tcW w:w="1275" w:type="dxa"/>
            <w:vAlign w:val="center"/>
          </w:tcPr>
          <w:p w:rsidR="00000CCA" w:rsidRPr="008B63D1" w:rsidRDefault="00000CCA" w:rsidP="00647FAF">
            <w:pPr>
              <w:ind w:left="-57" w:hanging="49"/>
              <w:jc w:val="center"/>
            </w:pPr>
            <w:r w:rsidRPr="008B63D1">
              <w:t>Единица измерения</w:t>
            </w:r>
          </w:p>
        </w:tc>
        <w:tc>
          <w:tcPr>
            <w:tcW w:w="1481" w:type="dxa"/>
            <w:vAlign w:val="center"/>
          </w:tcPr>
          <w:p w:rsidR="00000CCA" w:rsidRPr="008B63D1" w:rsidRDefault="00000CCA" w:rsidP="00647FAF">
            <w:pPr>
              <w:ind w:left="-57"/>
              <w:jc w:val="center"/>
            </w:pPr>
            <w:r w:rsidRPr="008B63D1">
              <w:t>Количество</w:t>
            </w:r>
          </w:p>
        </w:tc>
      </w:tr>
      <w:tr w:rsidR="008B63D1" w:rsidRPr="00D2185F" w:rsidTr="008B63D1">
        <w:tc>
          <w:tcPr>
            <w:tcW w:w="613" w:type="dxa"/>
            <w:vAlign w:val="center"/>
          </w:tcPr>
          <w:p w:rsidR="008B63D1" w:rsidRPr="00A06778" w:rsidRDefault="008B63D1" w:rsidP="008B63D1">
            <w:pPr>
              <w:pStyle w:val="af7"/>
              <w:ind w:left="170"/>
              <w:rPr>
                <w:rFonts w:eastAsia="Arial Unicode MS"/>
              </w:rPr>
            </w:pPr>
          </w:p>
        </w:tc>
        <w:tc>
          <w:tcPr>
            <w:tcW w:w="9373" w:type="dxa"/>
            <w:gridSpan w:val="4"/>
            <w:vAlign w:val="center"/>
          </w:tcPr>
          <w:p w:rsidR="008B63D1" w:rsidRPr="00D2185F" w:rsidRDefault="008B63D1" w:rsidP="008A5932">
            <w:pPr>
              <w:jc w:val="center"/>
              <w:rPr>
                <w:color w:val="000000"/>
              </w:rPr>
            </w:pPr>
            <w:r>
              <w:t>Запасные части и материалы, имеющиеся на складе ТЭЦ-21:</w:t>
            </w:r>
          </w:p>
        </w:tc>
      </w:tr>
      <w:tr w:rsidR="008B63D1" w:rsidRPr="00D2185F" w:rsidTr="008B63D1">
        <w:tc>
          <w:tcPr>
            <w:tcW w:w="613" w:type="dxa"/>
            <w:vAlign w:val="center"/>
          </w:tcPr>
          <w:p w:rsidR="008B63D1" w:rsidRPr="00A06778" w:rsidRDefault="008B63D1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8B63D1" w:rsidRPr="00D2185F" w:rsidRDefault="008B63D1" w:rsidP="008A5932">
            <w:pPr>
              <w:jc w:val="center"/>
              <w:rPr>
                <w:color w:val="000000"/>
              </w:rPr>
            </w:pPr>
            <w:r>
              <w:t>221010101500</w:t>
            </w:r>
          </w:p>
        </w:tc>
        <w:tc>
          <w:tcPr>
            <w:tcW w:w="4545" w:type="dxa"/>
            <w:vAlign w:val="center"/>
          </w:tcPr>
          <w:p w:rsidR="008B63D1" w:rsidRPr="00D2185F" w:rsidRDefault="008B63D1" w:rsidP="008A5932">
            <w:pPr>
              <w:ind w:left="-81"/>
            </w:pPr>
            <w:r>
              <w:t>Сталь лист. 3.0мм г/к ГОСТ-19903</w:t>
            </w:r>
          </w:p>
        </w:tc>
        <w:tc>
          <w:tcPr>
            <w:tcW w:w="1275" w:type="dxa"/>
            <w:vAlign w:val="center"/>
          </w:tcPr>
          <w:p w:rsidR="008B63D1" w:rsidRPr="00D2185F" w:rsidRDefault="008B63D1" w:rsidP="008A5932">
            <w:pPr>
              <w:jc w:val="center"/>
            </w:pPr>
            <w:r w:rsidRPr="00D2185F">
              <w:rPr>
                <w:color w:val="000000"/>
              </w:rPr>
              <w:t>т</w:t>
            </w:r>
          </w:p>
        </w:tc>
        <w:tc>
          <w:tcPr>
            <w:tcW w:w="1481" w:type="dxa"/>
            <w:vAlign w:val="center"/>
          </w:tcPr>
          <w:p w:rsidR="008B63D1" w:rsidRPr="00D2185F" w:rsidRDefault="00C62F46" w:rsidP="008A59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8B63D1" w:rsidRPr="00D2185F" w:rsidTr="008B63D1">
        <w:tc>
          <w:tcPr>
            <w:tcW w:w="613" w:type="dxa"/>
            <w:vAlign w:val="center"/>
          </w:tcPr>
          <w:p w:rsidR="008B63D1" w:rsidRPr="00A06778" w:rsidRDefault="008B63D1" w:rsidP="008B63D1">
            <w:pPr>
              <w:pStyle w:val="af7"/>
              <w:ind w:left="170"/>
              <w:rPr>
                <w:rFonts w:eastAsia="Arial Unicode MS"/>
              </w:rPr>
            </w:pPr>
          </w:p>
        </w:tc>
        <w:tc>
          <w:tcPr>
            <w:tcW w:w="9373" w:type="dxa"/>
            <w:gridSpan w:val="4"/>
            <w:vAlign w:val="center"/>
          </w:tcPr>
          <w:p w:rsidR="008B63D1" w:rsidRPr="00D2185F" w:rsidRDefault="008B63D1" w:rsidP="008A5932">
            <w:pPr>
              <w:jc w:val="center"/>
              <w:rPr>
                <w:color w:val="000000"/>
              </w:rPr>
            </w:pPr>
            <w:r>
              <w:t>Запасные части и материалы, включенные ТЭЦ-21 в заявку на поставку ТМЦ в 2013г.</w:t>
            </w:r>
            <w:r w:rsidRPr="00832218">
              <w:t>:</w:t>
            </w:r>
          </w:p>
        </w:tc>
      </w:tr>
      <w:tr w:rsidR="00182FA9" w:rsidRPr="00D2185F" w:rsidTr="008B63D1">
        <w:tc>
          <w:tcPr>
            <w:tcW w:w="613" w:type="dxa"/>
            <w:vAlign w:val="center"/>
          </w:tcPr>
          <w:p w:rsidR="00182FA9" w:rsidRPr="00A06778" w:rsidRDefault="00182FA9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182FA9" w:rsidRPr="00D2185F" w:rsidRDefault="00182FA9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021010501000</w:t>
            </w:r>
          </w:p>
        </w:tc>
        <w:tc>
          <w:tcPr>
            <w:tcW w:w="4545" w:type="dxa"/>
            <w:vAlign w:val="center"/>
          </w:tcPr>
          <w:p w:rsidR="00182FA9" w:rsidRPr="00D2185F" w:rsidRDefault="00182FA9" w:rsidP="008A5932">
            <w:pPr>
              <w:ind w:left="-81"/>
            </w:pPr>
            <w:r w:rsidRPr="00D2185F">
              <w:t>Кислород /в баллоне 40 лит/</w:t>
            </w:r>
          </w:p>
        </w:tc>
        <w:tc>
          <w:tcPr>
            <w:tcW w:w="1275" w:type="dxa"/>
            <w:vAlign w:val="center"/>
          </w:tcPr>
          <w:p w:rsidR="00182FA9" w:rsidRPr="00D2185F" w:rsidRDefault="00182FA9" w:rsidP="008A5932">
            <w:pPr>
              <w:jc w:val="center"/>
            </w:pPr>
            <w:r w:rsidRPr="00D2185F">
              <w:t>шт.</w:t>
            </w:r>
          </w:p>
        </w:tc>
        <w:tc>
          <w:tcPr>
            <w:tcW w:w="1481" w:type="dxa"/>
            <w:vAlign w:val="center"/>
          </w:tcPr>
          <w:p w:rsidR="00182FA9" w:rsidRPr="00D2185F" w:rsidRDefault="00182FA9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60</w:t>
            </w:r>
          </w:p>
        </w:tc>
      </w:tr>
      <w:tr w:rsidR="00182FA9" w:rsidRPr="00D2185F" w:rsidTr="008B63D1">
        <w:tc>
          <w:tcPr>
            <w:tcW w:w="613" w:type="dxa"/>
            <w:vAlign w:val="center"/>
          </w:tcPr>
          <w:p w:rsidR="00182FA9" w:rsidRPr="00A06778" w:rsidRDefault="00182FA9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182FA9" w:rsidRPr="00D2185F" w:rsidRDefault="00182FA9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021010701000</w:t>
            </w:r>
          </w:p>
        </w:tc>
        <w:tc>
          <w:tcPr>
            <w:tcW w:w="4545" w:type="dxa"/>
            <w:vAlign w:val="center"/>
          </w:tcPr>
          <w:p w:rsidR="00182FA9" w:rsidRPr="00D2185F" w:rsidRDefault="00182FA9" w:rsidP="008A5932">
            <w:pPr>
              <w:ind w:left="-81"/>
            </w:pPr>
            <w:r w:rsidRPr="00D2185F">
              <w:t>Пропан /в баллоне 50 лит/</w:t>
            </w:r>
          </w:p>
        </w:tc>
        <w:tc>
          <w:tcPr>
            <w:tcW w:w="1275" w:type="dxa"/>
            <w:vAlign w:val="center"/>
          </w:tcPr>
          <w:p w:rsidR="00182FA9" w:rsidRPr="00D2185F" w:rsidRDefault="00182FA9" w:rsidP="008A5932">
            <w:pPr>
              <w:jc w:val="center"/>
            </w:pPr>
            <w:r w:rsidRPr="00D2185F">
              <w:t>шт.</w:t>
            </w:r>
          </w:p>
        </w:tc>
        <w:tc>
          <w:tcPr>
            <w:tcW w:w="1481" w:type="dxa"/>
            <w:vAlign w:val="center"/>
          </w:tcPr>
          <w:p w:rsidR="00182FA9" w:rsidRPr="00D2185F" w:rsidRDefault="00182FA9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20</w:t>
            </w:r>
          </w:p>
        </w:tc>
      </w:tr>
      <w:tr w:rsidR="00182FA9" w:rsidRPr="00D2185F" w:rsidTr="008B63D1">
        <w:tc>
          <w:tcPr>
            <w:tcW w:w="613" w:type="dxa"/>
            <w:vAlign w:val="center"/>
          </w:tcPr>
          <w:p w:rsidR="00182FA9" w:rsidRPr="00A06778" w:rsidRDefault="00182FA9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182FA9" w:rsidRPr="00D2185F" w:rsidRDefault="00182FA9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310000002060</w:t>
            </w:r>
          </w:p>
        </w:tc>
        <w:tc>
          <w:tcPr>
            <w:tcW w:w="4545" w:type="dxa"/>
            <w:vAlign w:val="center"/>
          </w:tcPr>
          <w:p w:rsidR="00182FA9" w:rsidRPr="00D2185F" w:rsidRDefault="00182FA9" w:rsidP="008A5932">
            <w:pPr>
              <w:ind w:left="-81"/>
            </w:pPr>
            <w:r w:rsidRPr="00D2185F">
              <w:t>Труба ТУ 14-3р-55-2001 60х6,0 ст.20</w:t>
            </w:r>
          </w:p>
        </w:tc>
        <w:tc>
          <w:tcPr>
            <w:tcW w:w="1275" w:type="dxa"/>
            <w:vAlign w:val="center"/>
          </w:tcPr>
          <w:p w:rsidR="00182FA9" w:rsidRPr="00D2185F" w:rsidRDefault="00182FA9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т</w:t>
            </w:r>
          </w:p>
        </w:tc>
        <w:tc>
          <w:tcPr>
            <w:tcW w:w="1481" w:type="dxa"/>
            <w:vAlign w:val="center"/>
          </w:tcPr>
          <w:p w:rsidR="00182FA9" w:rsidRPr="00D2185F" w:rsidRDefault="00182FA9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0,30</w:t>
            </w:r>
          </w:p>
        </w:tc>
      </w:tr>
      <w:tr w:rsidR="00A06778" w:rsidRPr="00D2185F" w:rsidTr="008B63D1">
        <w:tc>
          <w:tcPr>
            <w:tcW w:w="613" w:type="dxa"/>
            <w:vAlign w:val="center"/>
          </w:tcPr>
          <w:p w:rsidR="00A06778" w:rsidRPr="00A06778" w:rsidRDefault="00A06778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A06778" w:rsidRPr="00E12FA0" w:rsidRDefault="00A06778" w:rsidP="00A06778">
            <w:pPr>
              <w:jc w:val="center"/>
              <w:rPr>
                <w:color w:val="000000"/>
                <w:sz w:val="18"/>
                <w:szCs w:val="18"/>
              </w:rPr>
            </w:pPr>
            <w:r w:rsidRPr="00E12FA0">
              <w:rPr>
                <w:color w:val="000000"/>
              </w:rPr>
              <w:t>314053092801</w:t>
            </w:r>
          </w:p>
        </w:tc>
        <w:tc>
          <w:tcPr>
            <w:tcW w:w="4545" w:type="dxa"/>
            <w:vAlign w:val="center"/>
          </w:tcPr>
          <w:p w:rsidR="00A06778" w:rsidRPr="00D2185F" w:rsidRDefault="00A06778" w:rsidP="008A5932">
            <w:pPr>
              <w:ind w:left="-81"/>
            </w:pPr>
            <w:r w:rsidRPr="00E12FA0">
              <w:t>Трубы ТУ 14-3-460 28х4.0мм ст20</w:t>
            </w:r>
          </w:p>
        </w:tc>
        <w:tc>
          <w:tcPr>
            <w:tcW w:w="1275" w:type="dxa"/>
            <w:vAlign w:val="center"/>
          </w:tcPr>
          <w:p w:rsidR="00A06778" w:rsidRPr="00D2185F" w:rsidRDefault="00DE5146" w:rsidP="00DE5146">
            <w:pPr>
              <w:jc w:val="center"/>
              <w:rPr>
                <w:color w:val="000000"/>
              </w:rPr>
            </w:pPr>
            <w:r>
              <w:t>м (т)</w:t>
            </w:r>
          </w:p>
        </w:tc>
        <w:tc>
          <w:tcPr>
            <w:tcW w:w="1481" w:type="dxa"/>
            <w:vAlign w:val="center"/>
          </w:tcPr>
          <w:p w:rsidR="00A06778" w:rsidRPr="00D2185F" w:rsidRDefault="0067672C" w:rsidP="00DE5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6,4 </w:t>
            </w:r>
            <w:r w:rsidR="00DE5146">
              <w:rPr>
                <w:color w:val="000000"/>
              </w:rPr>
              <w:t>(</w:t>
            </w:r>
            <w:r w:rsidR="00521E0E">
              <w:rPr>
                <w:color w:val="000000"/>
              </w:rPr>
              <w:t>0,01</w:t>
            </w:r>
            <w:r>
              <w:rPr>
                <w:color w:val="000000"/>
              </w:rPr>
              <w:t>52</w:t>
            </w:r>
            <w:r w:rsidR="00DE5146">
              <w:rPr>
                <w:color w:val="000000"/>
              </w:rPr>
              <w:t>)</w:t>
            </w:r>
          </w:p>
        </w:tc>
      </w:tr>
      <w:tr w:rsidR="00A06778" w:rsidRPr="00D2185F" w:rsidTr="008B63D1">
        <w:tc>
          <w:tcPr>
            <w:tcW w:w="613" w:type="dxa"/>
            <w:vAlign w:val="center"/>
          </w:tcPr>
          <w:p w:rsidR="00A06778" w:rsidRPr="00A06778" w:rsidRDefault="00A06778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453011402000</w:t>
            </w:r>
          </w:p>
        </w:tc>
        <w:tc>
          <w:tcPr>
            <w:tcW w:w="4545" w:type="dxa"/>
            <w:vAlign w:val="center"/>
          </w:tcPr>
          <w:p w:rsidR="00A06778" w:rsidRPr="00D2185F" w:rsidRDefault="00A06778" w:rsidP="008A5932">
            <w:pPr>
              <w:ind w:left="-81"/>
            </w:pPr>
            <w:r w:rsidRPr="00D2185F">
              <w:t>Клапан запорный с рукояткой п/</w:t>
            </w:r>
            <w:proofErr w:type="spellStart"/>
            <w:r w:rsidRPr="00D2185F">
              <w:t>сварк</w:t>
            </w:r>
            <w:proofErr w:type="spellEnd"/>
            <w:r w:rsidRPr="00D2185F">
              <w:t xml:space="preserve">. </w:t>
            </w:r>
            <w:r w:rsidR="00262B0E">
              <w:t xml:space="preserve">           </w:t>
            </w:r>
            <w:r w:rsidRPr="00D2185F">
              <w:t>Д-10.Р-250 589-10-0</w:t>
            </w:r>
          </w:p>
        </w:tc>
        <w:tc>
          <w:tcPr>
            <w:tcW w:w="1275" w:type="dxa"/>
            <w:vAlign w:val="center"/>
          </w:tcPr>
          <w:p w:rsidR="00A06778" w:rsidRPr="00D2185F" w:rsidRDefault="00A06778" w:rsidP="008A5932">
            <w:pPr>
              <w:jc w:val="center"/>
            </w:pPr>
            <w:r w:rsidRPr="00D2185F">
              <w:rPr>
                <w:color w:val="000000"/>
              </w:rPr>
              <w:t>шт.</w:t>
            </w:r>
          </w:p>
        </w:tc>
        <w:tc>
          <w:tcPr>
            <w:tcW w:w="1481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E5146">
              <w:rPr>
                <w:color w:val="000000"/>
              </w:rPr>
              <w:t>30</w:t>
            </w:r>
          </w:p>
        </w:tc>
      </w:tr>
      <w:tr w:rsidR="00A06778" w:rsidRPr="00D2185F" w:rsidTr="008B63D1">
        <w:tc>
          <w:tcPr>
            <w:tcW w:w="613" w:type="dxa"/>
            <w:vAlign w:val="center"/>
          </w:tcPr>
          <w:p w:rsidR="00A06778" w:rsidRPr="00A06778" w:rsidRDefault="00A06778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453011804000</w:t>
            </w:r>
          </w:p>
        </w:tc>
        <w:tc>
          <w:tcPr>
            <w:tcW w:w="4545" w:type="dxa"/>
            <w:vAlign w:val="center"/>
          </w:tcPr>
          <w:p w:rsidR="00A06778" w:rsidRPr="00D2185F" w:rsidRDefault="00262B0E" w:rsidP="008A5932">
            <w:pPr>
              <w:ind w:left="-81"/>
            </w:pPr>
            <w:proofErr w:type="spellStart"/>
            <w:r>
              <w:t>К</w:t>
            </w:r>
            <w:r w:rsidR="00A06778" w:rsidRPr="00D2185F">
              <w:t>лап</w:t>
            </w:r>
            <w:proofErr w:type="spellEnd"/>
            <w:r w:rsidR="00A06778" w:rsidRPr="00D2185F">
              <w:t xml:space="preserve">. (вентиль) запорный Д-20 Р-380 </w:t>
            </w:r>
            <w:r>
              <w:t xml:space="preserve">       </w:t>
            </w:r>
            <w:r w:rsidR="00A06778" w:rsidRPr="00D2185F">
              <w:t>(37,3 Мпа) 998-20-0</w:t>
            </w:r>
          </w:p>
        </w:tc>
        <w:tc>
          <w:tcPr>
            <w:tcW w:w="1275" w:type="dxa"/>
            <w:vAlign w:val="center"/>
          </w:tcPr>
          <w:p w:rsidR="00A06778" w:rsidRPr="00D2185F" w:rsidRDefault="00A06778" w:rsidP="008A5932">
            <w:pPr>
              <w:jc w:val="center"/>
            </w:pPr>
            <w:r w:rsidRPr="00D2185F">
              <w:rPr>
                <w:color w:val="000000"/>
              </w:rPr>
              <w:t>шт.</w:t>
            </w:r>
          </w:p>
        </w:tc>
        <w:tc>
          <w:tcPr>
            <w:tcW w:w="1481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20</w:t>
            </w:r>
          </w:p>
        </w:tc>
      </w:tr>
      <w:tr w:rsidR="00A06778" w:rsidRPr="00D2185F" w:rsidTr="008B63D1">
        <w:tc>
          <w:tcPr>
            <w:tcW w:w="613" w:type="dxa"/>
            <w:vAlign w:val="center"/>
          </w:tcPr>
          <w:p w:rsidR="00A06778" w:rsidRPr="00A06778" w:rsidRDefault="00A06778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A06778" w:rsidRPr="00D2185F" w:rsidRDefault="00A06778" w:rsidP="008A5932">
            <w:pPr>
              <w:jc w:val="center"/>
            </w:pPr>
            <w:r w:rsidRPr="00D2185F">
              <w:rPr>
                <w:color w:val="000000"/>
              </w:rPr>
              <w:t>453012204000</w:t>
            </w:r>
          </w:p>
        </w:tc>
        <w:tc>
          <w:tcPr>
            <w:tcW w:w="4545" w:type="dxa"/>
            <w:vAlign w:val="center"/>
          </w:tcPr>
          <w:p w:rsidR="00A06778" w:rsidRPr="00D2185F" w:rsidRDefault="00262B0E" w:rsidP="00262B0E">
            <w:pPr>
              <w:ind w:left="-81"/>
              <w:rPr>
                <w:color w:val="FF0000"/>
              </w:rPr>
            </w:pPr>
            <w:proofErr w:type="spellStart"/>
            <w:r>
              <w:t>К</w:t>
            </w:r>
            <w:r w:rsidR="00A06778" w:rsidRPr="00D2185F">
              <w:t>лап</w:t>
            </w:r>
            <w:proofErr w:type="spellEnd"/>
            <w:r w:rsidR="00A06778" w:rsidRPr="00D2185F">
              <w:t>.(вент</w:t>
            </w:r>
            <w:r>
              <w:t>иль</w:t>
            </w:r>
            <w:r w:rsidR="00A06778" w:rsidRPr="00D2185F">
              <w:t>)</w:t>
            </w:r>
            <w:r>
              <w:t xml:space="preserve"> </w:t>
            </w:r>
            <w:r w:rsidRPr="00D2185F">
              <w:t xml:space="preserve">запорный </w:t>
            </w:r>
            <w:r w:rsidR="00A06778" w:rsidRPr="00D2185F">
              <w:t>с рук. п/св.Д-20.Р-250</w:t>
            </w:r>
            <w:r>
              <w:t xml:space="preserve">   </w:t>
            </w:r>
            <w:r w:rsidR="00A06778" w:rsidRPr="00D2185F">
              <w:t xml:space="preserve"> 999-20-0</w:t>
            </w:r>
          </w:p>
        </w:tc>
        <w:tc>
          <w:tcPr>
            <w:tcW w:w="1275" w:type="dxa"/>
            <w:vAlign w:val="center"/>
          </w:tcPr>
          <w:p w:rsidR="00A06778" w:rsidRPr="00D2185F" w:rsidRDefault="00A06778" w:rsidP="008A5932">
            <w:pPr>
              <w:jc w:val="center"/>
            </w:pPr>
            <w:r w:rsidRPr="00D2185F">
              <w:rPr>
                <w:color w:val="000000"/>
              </w:rPr>
              <w:t>шт.</w:t>
            </w:r>
          </w:p>
        </w:tc>
        <w:tc>
          <w:tcPr>
            <w:tcW w:w="1481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10</w:t>
            </w:r>
          </w:p>
        </w:tc>
      </w:tr>
      <w:tr w:rsidR="00A06778" w:rsidRPr="00D2185F" w:rsidTr="008B63D1">
        <w:tc>
          <w:tcPr>
            <w:tcW w:w="613" w:type="dxa"/>
            <w:vAlign w:val="center"/>
          </w:tcPr>
          <w:p w:rsidR="00A06778" w:rsidRPr="00A06778" w:rsidRDefault="00A06778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453012609000</w:t>
            </w:r>
          </w:p>
        </w:tc>
        <w:tc>
          <w:tcPr>
            <w:tcW w:w="4545" w:type="dxa"/>
            <w:vAlign w:val="center"/>
          </w:tcPr>
          <w:p w:rsidR="00A06778" w:rsidRPr="00D2185F" w:rsidRDefault="00262B0E" w:rsidP="008A5932">
            <w:pPr>
              <w:ind w:left="-81"/>
            </w:pPr>
            <w:proofErr w:type="spellStart"/>
            <w:r>
              <w:t>К</w:t>
            </w:r>
            <w:r w:rsidR="00A06778" w:rsidRPr="00D2185F">
              <w:t>лап</w:t>
            </w:r>
            <w:proofErr w:type="spellEnd"/>
            <w:r w:rsidR="00A06778" w:rsidRPr="00D2185F">
              <w:t xml:space="preserve">.(вентиль) </w:t>
            </w:r>
            <w:r w:rsidRPr="00D2185F">
              <w:t xml:space="preserve">запорный </w:t>
            </w:r>
            <w:r w:rsidR="00A06778" w:rsidRPr="00D2185F">
              <w:t>сальник. п/</w:t>
            </w:r>
            <w:proofErr w:type="spellStart"/>
            <w:r w:rsidR="00A06778" w:rsidRPr="00D2185F">
              <w:t>сварк</w:t>
            </w:r>
            <w:proofErr w:type="spellEnd"/>
            <w:r w:rsidR="00A06778" w:rsidRPr="00D2185F">
              <w:t>.</w:t>
            </w:r>
            <w:r>
              <w:t xml:space="preserve">              </w:t>
            </w:r>
            <w:r w:rsidR="00A06778" w:rsidRPr="00D2185F">
              <w:t>Д-65.Р-235. 1052-65-0</w:t>
            </w:r>
          </w:p>
        </w:tc>
        <w:tc>
          <w:tcPr>
            <w:tcW w:w="1275" w:type="dxa"/>
            <w:vAlign w:val="center"/>
          </w:tcPr>
          <w:p w:rsidR="00A06778" w:rsidRPr="00D2185F" w:rsidRDefault="00A06778" w:rsidP="008A5932">
            <w:pPr>
              <w:jc w:val="center"/>
            </w:pPr>
            <w:r w:rsidRPr="00D2185F">
              <w:rPr>
                <w:color w:val="000000"/>
              </w:rPr>
              <w:t>шт.</w:t>
            </w:r>
          </w:p>
        </w:tc>
        <w:tc>
          <w:tcPr>
            <w:tcW w:w="1481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2</w:t>
            </w:r>
          </w:p>
        </w:tc>
      </w:tr>
      <w:tr w:rsidR="00A06778" w:rsidRPr="00D2185F" w:rsidTr="008B63D1">
        <w:tc>
          <w:tcPr>
            <w:tcW w:w="613" w:type="dxa"/>
            <w:vAlign w:val="center"/>
          </w:tcPr>
          <w:p w:rsidR="00A06778" w:rsidRPr="00A06778" w:rsidRDefault="00A06778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A06778" w:rsidRPr="00D2185F" w:rsidRDefault="00A06778" w:rsidP="008A5932">
            <w:pPr>
              <w:jc w:val="center"/>
            </w:pPr>
            <w:r w:rsidRPr="00D2185F">
              <w:rPr>
                <w:color w:val="000000"/>
              </w:rPr>
              <w:t>710000021940</w:t>
            </w:r>
          </w:p>
        </w:tc>
        <w:tc>
          <w:tcPr>
            <w:tcW w:w="4545" w:type="dxa"/>
            <w:vAlign w:val="center"/>
          </w:tcPr>
          <w:p w:rsidR="00A06778" w:rsidRPr="00D2185F" w:rsidRDefault="00A06778" w:rsidP="008A5932">
            <w:pPr>
              <w:ind w:left="-81"/>
            </w:pPr>
            <w:r w:rsidRPr="00D2185F">
              <w:t>Подшипник 3652 (верхний подшипник РВП)</w:t>
            </w:r>
          </w:p>
        </w:tc>
        <w:tc>
          <w:tcPr>
            <w:tcW w:w="1275" w:type="dxa"/>
          </w:tcPr>
          <w:p w:rsidR="00A06778" w:rsidRPr="00D2185F" w:rsidRDefault="00A06778" w:rsidP="008A5932">
            <w:pPr>
              <w:jc w:val="center"/>
            </w:pPr>
            <w:r w:rsidRPr="00D2185F">
              <w:rPr>
                <w:color w:val="000000"/>
              </w:rPr>
              <w:t>шт.</w:t>
            </w:r>
          </w:p>
        </w:tc>
        <w:tc>
          <w:tcPr>
            <w:tcW w:w="1481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2</w:t>
            </w:r>
          </w:p>
        </w:tc>
      </w:tr>
      <w:tr w:rsidR="00A06778" w:rsidRPr="00D2185F" w:rsidTr="008B63D1">
        <w:tc>
          <w:tcPr>
            <w:tcW w:w="613" w:type="dxa"/>
            <w:vAlign w:val="center"/>
          </w:tcPr>
          <w:p w:rsidR="00A06778" w:rsidRPr="00A06778" w:rsidRDefault="00A06778" w:rsidP="00A06778">
            <w:pPr>
              <w:pStyle w:val="af7"/>
              <w:numPr>
                <w:ilvl w:val="0"/>
                <w:numId w:val="23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2072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719039488000</w:t>
            </w:r>
          </w:p>
        </w:tc>
        <w:tc>
          <w:tcPr>
            <w:tcW w:w="4545" w:type="dxa"/>
            <w:vAlign w:val="center"/>
          </w:tcPr>
          <w:p w:rsidR="00A06778" w:rsidRPr="00D2185F" w:rsidRDefault="00A06778" w:rsidP="008A5932">
            <w:pPr>
              <w:ind w:left="-81"/>
            </w:pPr>
            <w:r w:rsidRPr="00D2185F">
              <w:t>Подшипник 9039488Х (нижний подшипник РВП)</w:t>
            </w:r>
          </w:p>
        </w:tc>
        <w:tc>
          <w:tcPr>
            <w:tcW w:w="1275" w:type="dxa"/>
          </w:tcPr>
          <w:p w:rsidR="00A06778" w:rsidRPr="00D2185F" w:rsidRDefault="00A06778" w:rsidP="008A5932">
            <w:pPr>
              <w:jc w:val="center"/>
            </w:pPr>
            <w:r w:rsidRPr="00D2185F">
              <w:rPr>
                <w:color w:val="000000"/>
              </w:rPr>
              <w:t>шт.</w:t>
            </w:r>
          </w:p>
        </w:tc>
        <w:tc>
          <w:tcPr>
            <w:tcW w:w="1481" w:type="dxa"/>
            <w:vAlign w:val="center"/>
          </w:tcPr>
          <w:p w:rsidR="00A06778" w:rsidRPr="00D2185F" w:rsidRDefault="00A06778" w:rsidP="008A5932">
            <w:pPr>
              <w:jc w:val="center"/>
              <w:rPr>
                <w:color w:val="000000"/>
              </w:rPr>
            </w:pPr>
            <w:r w:rsidRPr="00D2185F">
              <w:rPr>
                <w:color w:val="000000"/>
              </w:rPr>
              <w:t>2</w:t>
            </w:r>
          </w:p>
        </w:tc>
      </w:tr>
    </w:tbl>
    <w:p w:rsidR="00214760" w:rsidRDefault="00214760" w:rsidP="00A55243">
      <w:pPr>
        <w:ind w:firstLine="708"/>
      </w:pPr>
    </w:p>
    <w:p w:rsidR="00554E6B" w:rsidRDefault="00554E6B" w:rsidP="00EE0EFC">
      <w:pPr>
        <w:jc w:val="center"/>
      </w:pPr>
    </w:p>
    <w:p w:rsidR="00C5347C" w:rsidRDefault="00C5347C" w:rsidP="00EE0EFC">
      <w:pPr>
        <w:jc w:val="center"/>
      </w:pPr>
    </w:p>
    <w:p w:rsidR="002C39B7" w:rsidRDefault="002C39B7" w:rsidP="00EE0EFC">
      <w:pPr>
        <w:jc w:val="center"/>
      </w:pPr>
      <w:bookmarkStart w:id="0" w:name="_GoBack"/>
      <w:bookmarkEnd w:id="0"/>
    </w:p>
    <w:sectPr w:rsidR="002C39B7" w:rsidSect="002D32B8">
      <w:footerReference w:type="even" r:id="rId10"/>
      <w:footerReference w:type="default" r:id="rId11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5EB" w:rsidRDefault="00D215EB">
      <w:r>
        <w:separator/>
      </w:r>
    </w:p>
  </w:endnote>
  <w:endnote w:type="continuationSeparator" w:id="0">
    <w:p w:rsidR="00D215EB" w:rsidRDefault="00D2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DEC" w:rsidRDefault="00E11D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11DEC" w:rsidRDefault="00E11DE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DEC" w:rsidRDefault="00E11D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F67DA">
      <w:rPr>
        <w:rStyle w:val="a8"/>
        <w:noProof/>
      </w:rPr>
      <w:t>11</w:t>
    </w:r>
    <w:r>
      <w:rPr>
        <w:rStyle w:val="a8"/>
      </w:rPr>
      <w:fldChar w:fldCharType="end"/>
    </w:r>
  </w:p>
  <w:p w:rsidR="00E11DEC" w:rsidRDefault="00E11DE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5EB" w:rsidRDefault="00D215EB">
      <w:r>
        <w:separator/>
      </w:r>
    </w:p>
  </w:footnote>
  <w:footnote w:type="continuationSeparator" w:id="0">
    <w:p w:rsidR="00D215EB" w:rsidRDefault="00D21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5402A2"/>
    <w:lvl w:ilvl="0">
      <w:numFmt w:val="bullet"/>
      <w:lvlText w:val="*"/>
      <w:lvlJc w:val="left"/>
    </w:lvl>
  </w:abstractNum>
  <w:abstractNum w:abstractNumId="1">
    <w:nsid w:val="03CE18F9"/>
    <w:multiLevelType w:val="hybridMultilevel"/>
    <w:tmpl w:val="75166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997E5A"/>
    <w:multiLevelType w:val="hybridMultilevel"/>
    <w:tmpl w:val="A6F8F83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407EE"/>
    <w:multiLevelType w:val="hybridMultilevel"/>
    <w:tmpl w:val="D0A27662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A7CCE80E"/>
    <w:lvl w:ilvl="0" w:tplc="1B62F06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96027CA">
      <w:numFmt w:val="none"/>
      <w:lvlText w:val=""/>
      <w:lvlJc w:val="left"/>
      <w:pPr>
        <w:tabs>
          <w:tab w:val="num" w:pos="360"/>
        </w:tabs>
      </w:pPr>
    </w:lvl>
    <w:lvl w:ilvl="2" w:tplc="BCAA5BA4">
      <w:numFmt w:val="none"/>
      <w:lvlText w:val=""/>
      <w:lvlJc w:val="left"/>
      <w:pPr>
        <w:tabs>
          <w:tab w:val="num" w:pos="360"/>
        </w:tabs>
      </w:pPr>
    </w:lvl>
    <w:lvl w:ilvl="3" w:tplc="FDB0E4E4">
      <w:numFmt w:val="none"/>
      <w:lvlText w:val=""/>
      <w:lvlJc w:val="left"/>
      <w:pPr>
        <w:tabs>
          <w:tab w:val="num" w:pos="360"/>
        </w:tabs>
      </w:pPr>
    </w:lvl>
    <w:lvl w:ilvl="4" w:tplc="8DAC742C">
      <w:numFmt w:val="none"/>
      <w:lvlText w:val=""/>
      <w:lvlJc w:val="left"/>
      <w:pPr>
        <w:tabs>
          <w:tab w:val="num" w:pos="360"/>
        </w:tabs>
      </w:pPr>
    </w:lvl>
    <w:lvl w:ilvl="5" w:tplc="4858C59A">
      <w:numFmt w:val="none"/>
      <w:lvlText w:val=""/>
      <w:lvlJc w:val="left"/>
      <w:pPr>
        <w:tabs>
          <w:tab w:val="num" w:pos="360"/>
        </w:tabs>
      </w:pPr>
    </w:lvl>
    <w:lvl w:ilvl="6" w:tplc="3CCE1D78">
      <w:numFmt w:val="none"/>
      <w:lvlText w:val=""/>
      <w:lvlJc w:val="left"/>
      <w:pPr>
        <w:tabs>
          <w:tab w:val="num" w:pos="360"/>
        </w:tabs>
      </w:pPr>
    </w:lvl>
    <w:lvl w:ilvl="7" w:tplc="CD9EDD06">
      <w:numFmt w:val="none"/>
      <w:lvlText w:val=""/>
      <w:lvlJc w:val="left"/>
      <w:pPr>
        <w:tabs>
          <w:tab w:val="num" w:pos="360"/>
        </w:tabs>
      </w:pPr>
    </w:lvl>
    <w:lvl w:ilvl="8" w:tplc="D746176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6E72CC1"/>
    <w:multiLevelType w:val="hybridMultilevel"/>
    <w:tmpl w:val="BFF844B8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53AAE"/>
    <w:multiLevelType w:val="hybridMultilevel"/>
    <w:tmpl w:val="A516A5E2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4FB3AAB"/>
    <w:multiLevelType w:val="hybridMultilevel"/>
    <w:tmpl w:val="E5822AA0"/>
    <w:lvl w:ilvl="0" w:tplc="7AB018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00643966"/>
    <w:lvl w:ilvl="0" w:tplc="7AB0183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253263"/>
    <w:multiLevelType w:val="hybridMultilevel"/>
    <w:tmpl w:val="53A2E8DA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9035E1F"/>
    <w:multiLevelType w:val="hybridMultilevel"/>
    <w:tmpl w:val="4B80F4D8"/>
    <w:lvl w:ilvl="0" w:tplc="38D23ADC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06186">
      <w:numFmt w:val="none"/>
      <w:lvlText w:val=""/>
      <w:lvlJc w:val="left"/>
      <w:pPr>
        <w:tabs>
          <w:tab w:val="num" w:pos="360"/>
        </w:tabs>
      </w:pPr>
    </w:lvl>
    <w:lvl w:ilvl="2" w:tplc="C546C2A0">
      <w:numFmt w:val="none"/>
      <w:lvlText w:val=""/>
      <w:lvlJc w:val="left"/>
      <w:pPr>
        <w:tabs>
          <w:tab w:val="num" w:pos="360"/>
        </w:tabs>
      </w:pPr>
    </w:lvl>
    <w:lvl w:ilvl="3" w:tplc="079AEDD0">
      <w:numFmt w:val="none"/>
      <w:lvlText w:val=""/>
      <w:lvlJc w:val="left"/>
      <w:pPr>
        <w:tabs>
          <w:tab w:val="num" w:pos="360"/>
        </w:tabs>
      </w:pPr>
    </w:lvl>
    <w:lvl w:ilvl="4" w:tplc="EAA20A1A">
      <w:numFmt w:val="none"/>
      <w:lvlText w:val=""/>
      <w:lvlJc w:val="left"/>
      <w:pPr>
        <w:tabs>
          <w:tab w:val="num" w:pos="360"/>
        </w:tabs>
      </w:pPr>
    </w:lvl>
    <w:lvl w:ilvl="5" w:tplc="F8766366">
      <w:numFmt w:val="none"/>
      <w:lvlText w:val=""/>
      <w:lvlJc w:val="left"/>
      <w:pPr>
        <w:tabs>
          <w:tab w:val="num" w:pos="360"/>
        </w:tabs>
      </w:pPr>
    </w:lvl>
    <w:lvl w:ilvl="6" w:tplc="B5AAE694">
      <w:numFmt w:val="none"/>
      <w:lvlText w:val=""/>
      <w:lvlJc w:val="left"/>
      <w:pPr>
        <w:tabs>
          <w:tab w:val="num" w:pos="360"/>
        </w:tabs>
      </w:pPr>
    </w:lvl>
    <w:lvl w:ilvl="7" w:tplc="59569D5A">
      <w:numFmt w:val="none"/>
      <w:lvlText w:val=""/>
      <w:lvlJc w:val="left"/>
      <w:pPr>
        <w:tabs>
          <w:tab w:val="num" w:pos="360"/>
        </w:tabs>
      </w:pPr>
    </w:lvl>
    <w:lvl w:ilvl="8" w:tplc="19AC3320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D37DBE"/>
    <w:multiLevelType w:val="hybridMultilevel"/>
    <w:tmpl w:val="5DBA2CC4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9575FD"/>
    <w:multiLevelType w:val="hybridMultilevel"/>
    <w:tmpl w:val="D496F974"/>
    <w:lvl w:ilvl="0" w:tplc="5DF4E5D6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CE5E9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B0E0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6EA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0C0C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000F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DE10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2AC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5073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0C60F9"/>
    <w:multiLevelType w:val="hybridMultilevel"/>
    <w:tmpl w:val="7AA0A886"/>
    <w:lvl w:ilvl="0" w:tplc="F9DABE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AC028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5EB0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64C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EA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40B9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3615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4E1C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74C4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D773A5"/>
    <w:multiLevelType w:val="hybridMultilevel"/>
    <w:tmpl w:val="80A4AFE8"/>
    <w:lvl w:ilvl="0" w:tplc="0046C3FE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F4378"/>
    <w:multiLevelType w:val="hybridMultilevel"/>
    <w:tmpl w:val="1EBECC3C"/>
    <w:lvl w:ilvl="0" w:tplc="0BA4D47C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2E0525"/>
    <w:multiLevelType w:val="hybridMultilevel"/>
    <w:tmpl w:val="DE341C3E"/>
    <w:lvl w:ilvl="0" w:tplc="5D40B8E0">
      <w:start w:val="2"/>
      <w:numFmt w:val="bullet"/>
      <w:lvlText w:val=""/>
      <w:lvlJc w:val="left"/>
      <w:pPr>
        <w:ind w:left="181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1">
    <w:nsid w:val="6CBD6818"/>
    <w:multiLevelType w:val="multilevel"/>
    <w:tmpl w:val="8A94F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AA7B40"/>
    <w:multiLevelType w:val="hybridMultilevel"/>
    <w:tmpl w:val="56DED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15586F"/>
    <w:multiLevelType w:val="hybridMultilevel"/>
    <w:tmpl w:val="C4D2275C"/>
    <w:lvl w:ilvl="0" w:tplc="064CFD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D3C013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088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9EDE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AEF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EEB0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8059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3067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D49C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16"/>
  </w:num>
  <w:num w:numId="5">
    <w:abstractNumId w:val="13"/>
  </w:num>
  <w:num w:numId="6">
    <w:abstractNumId w:val="21"/>
  </w:num>
  <w:num w:numId="7">
    <w:abstractNumId w:val="9"/>
  </w:num>
  <w:num w:numId="8">
    <w:abstractNumId w:val="15"/>
  </w:num>
  <w:num w:numId="9">
    <w:abstractNumId w:val="23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  <w:num w:numId="14">
    <w:abstractNumId w:val="14"/>
  </w:num>
  <w:num w:numId="15">
    <w:abstractNumId w:val="22"/>
  </w:num>
  <w:num w:numId="16">
    <w:abstractNumId w:val="6"/>
  </w:num>
  <w:num w:numId="17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8">
    <w:abstractNumId w:val="20"/>
  </w:num>
  <w:num w:numId="19">
    <w:abstractNumId w:val="2"/>
  </w:num>
  <w:num w:numId="20">
    <w:abstractNumId w:val="18"/>
  </w:num>
  <w:num w:numId="21">
    <w:abstractNumId w:val="1"/>
  </w:num>
  <w:num w:numId="22">
    <w:abstractNumId w:val="19"/>
  </w:num>
  <w:num w:numId="23">
    <w:abstractNumId w:val="1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0CCA"/>
    <w:rsid w:val="00002CB1"/>
    <w:rsid w:val="00010000"/>
    <w:rsid w:val="00015BBE"/>
    <w:rsid w:val="00016607"/>
    <w:rsid w:val="00017591"/>
    <w:rsid w:val="00017BA1"/>
    <w:rsid w:val="00020753"/>
    <w:rsid w:val="000243C9"/>
    <w:rsid w:val="000263FF"/>
    <w:rsid w:val="00026F5D"/>
    <w:rsid w:val="00031EB1"/>
    <w:rsid w:val="00035734"/>
    <w:rsid w:val="00035E50"/>
    <w:rsid w:val="00036EBC"/>
    <w:rsid w:val="000372EC"/>
    <w:rsid w:val="000427D6"/>
    <w:rsid w:val="000434D3"/>
    <w:rsid w:val="000458ED"/>
    <w:rsid w:val="000467B4"/>
    <w:rsid w:val="00052463"/>
    <w:rsid w:val="0006062D"/>
    <w:rsid w:val="0006066E"/>
    <w:rsid w:val="0006211A"/>
    <w:rsid w:val="00066715"/>
    <w:rsid w:val="00066CFC"/>
    <w:rsid w:val="0007213B"/>
    <w:rsid w:val="00072747"/>
    <w:rsid w:val="0007330F"/>
    <w:rsid w:val="00073A67"/>
    <w:rsid w:val="00074EA9"/>
    <w:rsid w:val="0008007B"/>
    <w:rsid w:val="00083F33"/>
    <w:rsid w:val="00083F66"/>
    <w:rsid w:val="00084DA9"/>
    <w:rsid w:val="00092D10"/>
    <w:rsid w:val="00093D2D"/>
    <w:rsid w:val="000945AD"/>
    <w:rsid w:val="000974F7"/>
    <w:rsid w:val="000A00C3"/>
    <w:rsid w:val="000A0FA5"/>
    <w:rsid w:val="000A4CDE"/>
    <w:rsid w:val="000A6B11"/>
    <w:rsid w:val="000A7840"/>
    <w:rsid w:val="000B0B7C"/>
    <w:rsid w:val="000B1719"/>
    <w:rsid w:val="000B7714"/>
    <w:rsid w:val="000C129C"/>
    <w:rsid w:val="000D0B43"/>
    <w:rsid w:val="000D3FF8"/>
    <w:rsid w:val="000D5E50"/>
    <w:rsid w:val="000D6A09"/>
    <w:rsid w:val="000D7D48"/>
    <w:rsid w:val="000E0CDA"/>
    <w:rsid w:val="000E19A2"/>
    <w:rsid w:val="000E436E"/>
    <w:rsid w:val="000E66F3"/>
    <w:rsid w:val="000E6A28"/>
    <w:rsid w:val="000E6C7B"/>
    <w:rsid w:val="000E6DBF"/>
    <w:rsid w:val="000F1F52"/>
    <w:rsid w:val="00101113"/>
    <w:rsid w:val="0010516D"/>
    <w:rsid w:val="00105787"/>
    <w:rsid w:val="0012016C"/>
    <w:rsid w:val="00120EE5"/>
    <w:rsid w:val="00121C1B"/>
    <w:rsid w:val="00125EE4"/>
    <w:rsid w:val="00136FCE"/>
    <w:rsid w:val="001407D1"/>
    <w:rsid w:val="001426CC"/>
    <w:rsid w:val="00143C73"/>
    <w:rsid w:val="00147635"/>
    <w:rsid w:val="00147DDE"/>
    <w:rsid w:val="00151A3B"/>
    <w:rsid w:val="00151CD5"/>
    <w:rsid w:val="00155A34"/>
    <w:rsid w:val="00155F25"/>
    <w:rsid w:val="00157189"/>
    <w:rsid w:val="001639D2"/>
    <w:rsid w:val="00164157"/>
    <w:rsid w:val="00170857"/>
    <w:rsid w:val="00170BA6"/>
    <w:rsid w:val="001717D7"/>
    <w:rsid w:val="00180145"/>
    <w:rsid w:val="00181619"/>
    <w:rsid w:val="00181C54"/>
    <w:rsid w:val="00182419"/>
    <w:rsid w:val="00182FA9"/>
    <w:rsid w:val="0018349B"/>
    <w:rsid w:val="001837D6"/>
    <w:rsid w:val="00190619"/>
    <w:rsid w:val="00190ED1"/>
    <w:rsid w:val="0019141F"/>
    <w:rsid w:val="0019221A"/>
    <w:rsid w:val="001924A0"/>
    <w:rsid w:val="0019398A"/>
    <w:rsid w:val="0019555A"/>
    <w:rsid w:val="001A2237"/>
    <w:rsid w:val="001A3C8B"/>
    <w:rsid w:val="001A617E"/>
    <w:rsid w:val="001A72E1"/>
    <w:rsid w:val="001B205D"/>
    <w:rsid w:val="001B3B32"/>
    <w:rsid w:val="001B48CF"/>
    <w:rsid w:val="001B6706"/>
    <w:rsid w:val="001C2026"/>
    <w:rsid w:val="001C219A"/>
    <w:rsid w:val="001C274E"/>
    <w:rsid w:val="001C5D46"/>
    <w:rsid w:val="001D213B"/>
    <w:rsid w:val="001D2FEA"/>
    <w:rsid w:val="001D3C76"/>
    <w:rsid w:val="001D4917"/>
    <w:rsid w:val="001D59C2"/>
    <w:rsid w:val="001D5F73"/>
    <w:rsid w:val="001D7F16"/>
    <w:rsid w:val="001E0B6D"/>
    <w:rsid w:val="001E1EF6"/>
    <w:rsid w:val="001E4DC2"/>
    <w:rsid w:val="001E53B9"/>
    <w:rsid w:val="001F23E1"/>
    <w:rsid w:val="001F2C1F"/>
    <w:rsid w:val="001F2CC5"/>
    <w:rsid w:val="001F38B0"/>
    <w:rsid w:val="001F527A"/>
    <w:rsid w:val="001F6476"/>
    <w:rsid w:val="00214668"/>
    <w:rsid w:val="00214760"/>
    <w:rsid w:val="00214F90"/>
    <w:rsid w:val="0021705C"/>
    <w:rsid w:val="00220C0B"/>
    <w:rsid w:val="00221220"/>
    <w:rsid w:val="00221A94"/>
    <w:rsid w:val="002227D4"/>
    <w:rsid w:val="002237F1"/>
    <w:rsid w:val="00225370"/>
    <w:rsid w:val="00225CE2"/>
    <w:rsid w:val="00226596"/>
    <w:rsid w:val="002266DE"/>
    <w:rsid w:val="00236BF6"/>
    <w:rsid w:val="0024260A"/>
    <w:rsid w:val="00243AB4"/>
    <w:rsid w:val="00246AB4"/>
    <w:rsid w:val="0025094D"/>
    <w:rsid w:val="002509A3"/>
    <w:rsid w:val="00252079"/>
    <w:rsid w:val="00252DD6"/>
    <w:rsid w:val="00253A5C"/>
    <w:rsid w:val="002543C2"/>
    <w:rsid w:val="0025505C"/>
    <w:rsid w:val="00255C3F"/>
    <w:rsid w:val="002563C1"/>
    <w:rsid w:val="00260FA0"/>
    <w:rsid w:val="00262B0E"/>
    <w:rsid w:val="002641CC"/>
    <w:rsid w:val="00265E55"/>
    <w:rsid w:val="002668CB"/>
    <w:rsid w:val="00271815"/>
    <w:rsid w:val="002726EB"/>
    <w:rsid w:val="00273BCA"/>
    <w:rsid w:val="00273C43"/>
    <w:rsid w:val="00282760"/>
    <w:rsid w:val="0028349C"/>
    <w:rsid w:val="00286F63"/>
    <w:rsid w:val="002951F5"/>
    <w:rsid w:val="00295742"/>
    <w:rsid w:val="002A0DF7"/>
    <w:rsid w:val="002A42E6"/>
    <w:rsid w:val="002A5145"/>
    <w:rsid w:val="002A6544"/>
    <w:rsid w:val="002B51C3"/>
    <w:rsid w:val="002B5DB6"/>
    <w:rsid w:val="002B612C"/>
    <w:rsid w:val="002B7251"/>
    <w:rsid w:val="002B7F25"/>
    <w:rsid w:val="002C13B2"/>
    <w:rsid w:val="002C29D2"/>
    <w:rsid w:val="002C39B7"/>
    <w:rsid w:val="002C5938"/>
    <w:rsid w:val="002C5EF4"/>
    <w:rsid w:val="002C5F1A"/>
    <w:rsid w:val="002C79F0"/>
    <w:rsid w:val="002C7F27"/>
    <w:rsid w:val="002D0ADE"/>
    <w:rsid w:val="002D11DB"/>
    <w:rsid w:val="002D163D"/>
    <w:rsid w:val="002D32B8"/>
    <w:rsid w:val="002E1C0B"/>
    <w:rsid w:val="002E2744"/>
    <w:rsid w:val="002E358E"/>
    <w:rsid w:val="002E4647"/>
    <w:rsid w:val="002F5D37"/>
    <w:rsid w:val="003038E5"/>
    <w:rsid w:val="003113E5"/>
    <w:rsid w:val="00312AC1"/>
    <w:rsid w:val="00314175"/>
    <w:rsid w:val="00314DAD"/>
    <w:rsid w:val="00315A9F"/>
    <w:rsid w:val="003160E3"/>
    <w:rsid w:val="003161DF"/>
    <w:rsid w:val="00322ED1"/>
    <w:rsid w:val="00323978"/>
    <w:rsid w:val="003254AE"/>
    <w:rsid w:val="0032727C"/>
    <w:rsid w:val="00331B63"/>
    <w:rsid w:val="0033326F"/>
    <w:rsid w:val="00335B40"/>
    <w:rsid w:val="00343F04"/>
    <w:rsid w:val="00344F35"/>
    <w:rsid w:val="00345893"/>
    <w:rsid w:val="00346A60"/>
    <w:rsid w:val="003477D3"/>
    <w:rsid w:val="0035628E"/>
    <w:rsid w:val="0036082B"/>
    <w:rsid w:val="00361837"/>
    <w:rsid w:val="00361E7E"/>
    <w:rsid w:val="00362979"/>
    <w:rsid w:val="00367A69"/>
    <w:rsid w:val="00367D83"/>
    <w:rsid w:val="00373BAE"/>
    <w:rsid w:val="00376543"/>
    <w:rsid w:val="00380283"/>
    <w:rsid w:val="0038326F"/>
    <w:rsid w:val="00387876"/>
    <w:rsid w:val="00387CE5"/>
    <w:rsid w:val="003905C6"/>
    <w:rsid w:val="00393D18"/>
    <w:rsid w:val="00396E1D"/>
    <w:rsid w:val="003977B0"/>
    <w:rsid w:val="003A48CF"/>
    <w:rsid w:val="003A5D96"/>
    <w:rsid w:val="003A6955"/>
    <w:rsid w:val="003B04C4"/>
    <w:rsid w:val="003B0668"/>
    <w:rsid w:val="003B092C"/>
    <w:rsid w:val="003B377A"/>
    <w:rsid w:val="003B46AC"/>
    <w:rsid w:val="003B7A7C"/>
    <w:rsid w:val="003C1BDC"/>
    <w:rsid w:val="003C39ED"/>
    <w:rsid w:val="003C6A8C"/>
    <w:rsid w:val="003D1871"/>
    <w:rsid w:val="003D5E60"/>
    <w:rsid w:val="003D7119"/>
    <w:rsid w:val="003D76E6"/>
    <w:rsid w:val="003E5629"/>
    <w:rsid w:val="003E6230"/>
    <w:rsid w:val="003E65AD"/>
    <w:rsid w:val="003E6A7E"/>
    <w:rsid w:val="003E6B55"/>
    <w:rsid w:val="003F1367"/>
    <w:rsid w:val="003F327A"/>
    <w:rsid w:val="003F3BD5"/>
    <w:rsid w:val="003F4348"/>
    <w:rsid w:val="003F76B0"/>
    <w:rsid w:val="0040120D"/>
    <w:rsid w:val="00411E22"/>
    <w:rsid w:val="004125D9"/>
    <w:rsid w:val="00426F80"/>
    <w:rsid w:val="00430FE5"/>
    <w:rsid w:val="0043439F"/>
    <w:rsid w:val="0043534E"/>
    <w:rsid w:val="00436155"/>
    <w:rsid w:val="00437EE9"/>
    <w:rsid w:val="00442987"/>
    <w:rsid w:val="004519B6"/>
    <w:rsid w:val="00454561"/>
    <w:rsid w:val="0045616C"/>
    <w:rsid w:val="004566ED"/>
    <w:rsid w:val="00462841"/>
    <w:rsid w:val="0046338D"/>
    <w:rsid w:val="0046450F"/>
    <w:rsid w:val="0046490F"/>
    <w:rsid w:val="00467A1A"/>
    <w:rsid w:val="00467DA5"/>
    <w:rsid w:val="00473841"/>
    <w:rsid w:val="0047636B"/>
    <w:rsid w:val="004767A6"/>
    <w:rsid w:val="00476D9D"/>
    <w:rsid w:val="00477640"/>
    <w:rsid w:val="00481517"/>
    <w:rsid w:val="00482A92"/>
    <w:rsid w:val="00485EAC"/>
    <w:rsid w:val="00496A44"/>
    <w:rsid w:val="004A0A29"/>
    <w:rsid w:val="004A14D4"/>
    <w:rsid w:val="004B34EF"/>
    <w:rsid w:val="004B7106"/>
    <w:rsid w:val="004C2067"/>
    <w:rsid w:val="004C24E3"/>
    <w:rsid w:val="004C33E0"/>
    <w:rsid w:val="004C39D2"/>
    <w:rsid w:val="004C4ADC"/>
    <w:rsid w:val="004C59BC"/>
    <w:rsid w:val="004C61C1"/>
    <w:rsid w:val="004C791C"/>
    <w:rsid w:val="004D0240"/>
    <w:rsid w:val="004D3E2B"/>
    <w:rsid w:val="004D41C4"/>
    <w:rsid w:val="004D4696"/>
    <w:rsid w:val="004E6E35"/>
    <w:rsid w:val="004F3338"/>
    <w:rsid w:val="004F67DA"/>
    <w:rsid w:val="004F74D2"/>
    <w:rsid w:val="00500091"/>
    <w:rsid w:val="0050065D"/>
    <w:rsid w:val="00502082"/>
    <w:rsid w:val="00504388"/>
    <w:rsid w:val="005049A9"/>
    <w:rsid w:val="00504D50"/>
    <w:rsid w:val="005052B3"/>
    <w:rsid w:val="00505519"/>
    <w:rsid w:val="005067E6"/>
    <w:rsid w:val="005078E9"/>
    <w:rsid w:val="00510763"/>
    <w:rsid w:val="00512CAD"/>
    <w:rsid w:val="00513457"/>
    <w:rsid w:val="005142E8"/>
    <w:rsid w:val="00515AE7"/>
    <w:rsid w:val="00521E0E"/>
    <w:rsid w:val="005223B8"/>
    <w:rsid w:val="00522C10"/>
    <w:rsid w:val="005365F2"/>
    <w:rsid w:val="005462E5"/>
    <w:rsid w:val="005470D4"/>
    <w:rsid w:val="00547F9B"/>
    <w:rsid w:val="00554E6B"/>
    <w:rsid w:val="00556954"/>
    <w:rsid w:val="00556C96"/>
    <w:rsid w:val="0056262D"/>
    <w:rsid w:val="00562AF8"/>
    <w:rsid w:val="005646D6"/>
    <w:rsid w:val="00573CF9"/>
    <w:rsid w:val="005750F2"/>
    <w:rsid w:val="005810A4"/>
    <w:rsid w:val="00584035"/>
    <w:rsid w:val="00584E47"/>
    <w:rsid w:val="005930F2"/>
    <w:rsid w:val="00594868"/>
    <w:rsid w:val="00594BE6"/>
    <w:rsid w:val="00594DD4"/>
    <w:rsid w:val="005A476C"/>
    <w:rsid w:val="005A519A"/>
    <w:rsid w:val="005B0B4A"/>
    <w:rsid w:val="005B169C"/>
    <w:rsid w:val="005B4B04"/>
    <w:rsid w:val="005B5094"/>
    <w:rsid w:val="005B5A62"/>
    <w:rsid w:val="005B751B"/>
    <w:rsid w:val="005C3D3E"/>
    <w:rsid w:val="005C45BF"/>
    <w:rsid w:val="005D127A"/>
    <w:rsid w:val="005E11A1"/>
    <w:rsid w:val="005E2959"/>
    <w:rsid w:val="005E4F83"/>
    <w:rsid w:val="005E6F49"/>
    <w:rsid w:val="005F17C8"/>
    <w:rsid w:val="005F2018"/>
    <w:rsid w:val="005F460F"/>
    <w:rsid w:val="005F4721"/>
    <w:rsid w:val="005F61D1"/>
    <w:rsid w:val="005F705A"/>
    <w:rsid w:val="005F7AEC"/>
    <w:rsid w:val="006003F2"/>
    <w:rsid w:val="00600E72"/>
    <w:rsid w:val="006030E7"/>
    <w:rsid w:val="006050AD"/>
    <w:rsid w:val="00605E9A"/>
    <w:rsid w:val="00610B54"/>
    <w:rsid w:val="006111DC"/>
    <w:rsid w:val="00612FCC"/>
    <w:rsid w:val="00615369"/>
    <w:rsid w:val="00633B78"/>
    <w:rsid w:val="00640BB7"/>
    <w:rsid w:val="0064252B"/>
    <w:rsid w:val="00642A01"/>
    <w:rsid w:val="00642F12"/>
    <w:rsid w:val="0064355E"/>
    <w:rsid w:val="0064500F"/>
    <w:rsid w:val="00645381"/>
    <w:rsid w:val="00647FAF"/>
    <w:rsid w:val="00650AFB"/>
    <w:rsid w:val="00656000"/>
    <w:rsid w:val="00656E51"/>
    <w:rsid w:val="006638A8"/>
    <w:rsid w:val="006660CE"/>
    <w:rsid w:val="006675AD"/>
    <w:rsid w:val="00667CCD"/>
    <w:rsid w:val="00667FA7"/>
    <w:rsid w:val="006735C3"/>
    <w:rsid w:val="0067492C"/>
    <w:rsid w:val="0067672C"/>
    <w:rsid w:val="00677EAA"/>
    <w:rsid w:val="00684C00"/>
    <w:rsid w:val="0068650B"/>
    <w:rsid w:val="0068683C"/>
    <w:rsid w:val="006A081D"/>
    <w:rsid w:val="006A0BB1"/>
    <w:rsid w:val="006A2CF0"/>
    <w:rsid w:val="006A3190"/>
    <w:rsid w:val="006A3B4A"/>
    <w:rsid w:val="006A534B"/>
    <w:rsid w:val="006B64B1"/>
    <w:rsid w:val="006C138B"/>
    <w:rsid w:val="006D21EE"/>
    <w:rsid w:val="006D4778"/>
    <w:rsid w:val="006D5B39"/>
    <w:rsid w:val="006D6D6B"/>
    <w:rsid w:val="006E1B91"/>
    <w:rsid w:val="006E487C"/>
    <w:rsid w:val="006F07F1"/>
    <w:rsid w:val="006F0A70"/>
    <w:rsid w:val="006F329B"/>
    <w:rsid w:val="006F59B0"/>
    <w:rsid w:val="006F6637"/>
    <w:rsid w:val="0070001A"/>
    <w:rsid w:val="0070214F"/>
    <w:rsid w:val="00705A29"/>
    <w:rsid w:val="00712B44"/>
    <w:rsid w:val="00713AE4"/>
    <w:rsid w:val="00720980"/>
    <w:rsid w:val="007252F8"/>
    <w:rsid w:val="007307CC"/>
    <w:rsid w:val="0073287C"/>
    <w:rsid w:val="0073447A"/>
    <w:rsid w:val="00734E0C"/>
    <w:rsid w:val="0073639E"/>
    <w:rsid w:val="00736A34"/>
    <w:rsid w:val="0074177D"/>
    <w:rsid w:val="00742DAB"/>
    <w:rsid w:val="00743172"/>
    <w:rsid w:val="00743891"/>
    <w:rsid w:val="007449CA"/>
    <w:rsid w:val="00750162"/>
    <w:rsid w:val="00751F99"/>
    <w:rsid w:val="00756201"/>
    <w:rsid w:val="007567F0"/>
    <w:rsid w:val="00764893"/>
    <w:rsid w:val="00775B2E"/>
    <w:rsid w:val="00775D89"/>
    <w:rsid w:val="007776A0"/>
    <w:rsid w:val="007813B8"/>
    <w:rsid w:val="0078565F"/>
    <w:rsid w:val="00792BA4"/>
    <w:rsid w:val="00792DF0"/>
    <w:rsid w:val="00793423"/>
    <w:rsid w:val="007943E1"/>
    <w:rsid w:val="00796B1B"/>
    <w:rsid w:val="007A1D75"/>
    <w:rsid w:val="007A3297"/>
    <w:rsid w:val="007A48FD"/>
    <w:rsid w:val="007B0D2A"/>
    <w:rsid w:val="007B35E9"/>
    <w:rsid w:val="007C1271"/>
    <w:rsid w:val="007C495B"/>
    <w:rsid w:val="007C49C0"/>
    <w:rsid w:val="007D010C"/>
    <w:rsid w:val="007D560D"/>
    <w:rsid w:val="007D7D2C"/>
    <w:rsid w:val="007E2B36"/>
    <w:rsid w:val="007E2C7A"/>
    <w:rsid w:val="007E48C9"/>
    <w:rsid w:val="007E5081"/>
    <w:rsid w:val="007E5A45"/>
    <w:rsid w:val="007E7791"/>
    <w:rsid w:val="007F08A1"/>
    <w:rsid w:val="00800A3E"/>
    <w:rsid w:val="008018CA"/>
    <w:rsid w:val="008027DB"/>
    <w:rsid w:val="00802B91"/>
    <w:rsid w:val="00816F16"/>
    <w:rsid w:val="0082508E"/>
    <w:rsid w:val="00827C55"/>
    <w:rsid w:val="00830A3F"/>
    <w:rsid w:val="008324D0"/>
    <w:rsid w:val="00844367"/>
    <w:rsid w:val="008464B2"/>
    <w:rsid w:val="00847EDB"/>
    <w:rsid w:val="008510C5"/>
    <w:rsid w:val="00862583"/>
    <w:rsid w:val="008625DE"/>
    <w:rsid w:val="008627A0"/>
    <w:rsid w:val="008663EF"/>
    <w:rsid w:val="00872072"/>
    <w:rsid w:val="008755EF"/>
    <w:rsid w:val="008769D3"/>
    <w:rsid w:val="00881F3C"/>
    <w:rsid w:val="00884CD9"/>
    <w:rsid w:val="008866A8"/>
    <w:rsid w:val="00887234"/>
    <w:rsid w:val="00892BF9"/>
    <w:rsid w:val="00893133"/>
    <w:rsid w:val="00894332"/>
    <w:rsid w:val="0089500C"/>
    <w:rsid w:val="00897F61"/>
    <w:rsid w:val="008A23C9"/>
    <w:rsid w:val="008A23FB"/>
    <w:rsid w:val="008A24EB"/>
    <w:rsid w:val="008A5932"/>
    <w:rsid w:val="008A710A"/>
    <w:rsid w:val="008B63D1"/>
    <w:rsid w:val="008C0B63"/>
    <w:rsid w:val="008C11A9"/>
    <w:rsid w:val="008C28B8"/>
    <w:rsid w:val="008C2FF4"/>
    <w:rsid w:val="008C7044"/>
    <w:rsid w:val="008C7558"/>
    <w:rsid w:val="008D235D"/>
    <w:rsid w:val="008D783B"/>
    <w:rsid w:val="008E0E2A"/>
    <w:rsid w:val="008E1CAA"/>
    <w:rsid w:val="008E26B8"/>
    <w:rsid w:val="008E2F7F"/>
    <w:rsid w:val="008E7A19"/>
    <w:rsid w:val="008E7C3C"/>
    <w:rsid w:val="008F00C8"/>
    <w:rsid w:val="008F0F52"/>
    <w:rsid w:val="008F3D5C"/>
    <w:rsid w:val="008F401B"/>
    <w:rsid w:val="0090399F"/>
    <w:rsid w:val="00905898"/>
    <w:rsid w:val="00916607"/>
    <w:rsid w:val="00916E09"/>
    <w:rsid w:val="0091706A"/>
    <w:rsid w:val="00917E96"/>
    <w:rsid w:val="00920165"/>
    <w:rsid w:val="00930CB5"/>
    <w:rsid w:val="00934AB8"/>
    <w:rsid w:val="00936846"/>
    <w:rsid w:val="00941C87"/>
    <w:rsid w:val="00945466"/>
    <w:rsid w:val="00946569"/>
    <w:rsid w:val="0094685D"/>
    <w:rsid w:val="009507B0"/>
    <w:rsid w:val="009538E7"/>
    <w:rsid w:val="00953BDD"/>
    <w:rsid w:val="0095706F"/>
    <w:rsid w:val="009608E6"/>
    <w:rsid w:val="00962132"/>
    <w:rsid w:val="009653C9"/>
    <w:rsid w:val="00967909"/>
    <w:rsid w:val="009746E6"/>
    <w:rsid w:val="009775C0"/>
    <w:rsid w:val="009828A0"/>
    <w:rsid w:val="00991A44"/>
    <w:rsid w:val="0099775C"/>
    <w:rsid w:val="00997A31"/>
    <w:rsid w:val="009A1149"/>
    <w:rsid w:val="009A3B2C"/>
    <w:rsid w:val="009A58C4"/>
    <w:rsid w:val="009A5EE3"/>
    <w:rsid w:val="009A7094"/>
    <w:rsid w:val="009B0E05"/>
    <w:rsid w:val="009B34CC"/>
    <w:rsid w:val="009B66EB"/>
    <w:rsid w:val="009B6E77"/>
    <w:rsid w:val="009C2AB7"/>
    <w:rsid w:val="009C5472"/>
    <w:rsid w:val="009D02B8"/>
    <w:rsid w:val="009D3DB2"/>
    <w:rsid w:val="009D3E35"/>
    <w:rsid w:val="009D7F17"/>
    <w:rsid w:val="009E0C6F"/>
    <w:rsid w:val="009E6B04"/>
    <w:rsid w:val="009F095E"/>
    <w:rsid w:val="009F3C17"/>
    <w:rsid w:val="00A00757"/>
    <w:rsid w:val="00A04345"/>
    <w:rsid w:val="00A04544"/>
    <w:rsid w:val="00A063FE"/>
    <w:rsid w:val="00A06778"/>
    <w:rsid w:val="00A1499C"/>
    <w:rsid w:val="00A16C17"/>
    <w:rsid w:val="00A340C2"/>
    <w:rsid w:val="00A35E0A"/>
    <w:rsid w:val="00A368FE"/>
    <w:rsid w:val="00A3758B"/>
    <w:rsid w:val="00A427F7"/>
    <w:rsid w:val="00A43536"/>
    <w:rsid w:val="00A461A5"/>
    <w:rsid w:val="00A55243"/>
    <w:rsid w:val="00A60902"/>
    <w:rsid w:val="00A64A55"/>
    <w:rsid w:val="00A64E59"/>
    <w:rsid w:val="00A663CA"/>
    <w:rsid w:val="00A7033E"/>
    <w:rsid w:val="00A70647"/>
    <w:rsid w:val="00A708CC"/>
    <w:rsid w:val="00A74690"/>
    <w:rsid w:val="00A75EBE"/>
    <w:rsid w:val="00A802A2"/>
    <w:rsid w:val="00A8199A"/>
    <w:rsid w:val="00A841C3"/>
    <w:rsid w:val="00A87297"/>
    <w:rsid w:val="00A91360"/>
    <w:rsid w:val="00A91868"/>
    <w:rsid w:val="00A958B9"/>
    <w:rsid w:val="00A9628C"/>
    <w:rsid w:val="00A96D53"/>
    <w:rsid w:val="00A97C49"/>
    <w:rsid w:val="00AA13D0"/>
    <w:rsid w:val="00AA14CC"/>
    <w:rsid w:val="00AA169A"/>
    <w:rsid w:val="00AA3F90"/>
    <w:rsid w:val="00AB0ADC"/>
    <w:rsid w:val="00AB168F"/>
    <w:rsid w:val="00AB54C2"/>
    <w:rsid w:val="00AB7B82"/>
    <w:rsid w:val="00AC5251"/>
    <w:rsid w:val="00AD0277"/>
    <w:rsid w:val="00AD2201"/>
    <w:rsid w:val="00AD29FE"/>
    <w:rsid w:val="00AD56FE"/>
    <w:rsid w:val="00AD6FCF"/>
    <w:rsid w:val="00AD7D58"/>
    <w:rsid w:val="00AE1178"/>
    <w:rsid w:val="00AE2D77"/>
    <w:rsid w:val="00AE33DD"/>
    <w:rsid w:val="00AE3ECF"/>
    <w:rsid w:val="00AE78E2"/>
    <w:rsid w:val="00AF117C"/>
    <w:rsid w:val="00AF4CBF"/>
    <w:rsid w:val="00B012CC"/>
    <w:rsid w:val="00B05613"/>
    <w:rsid w:val="00B06034"/>
    <w:rsid w:val="00B06AA3"/>
    <w:rsid w:val="00B11910"/>
    <w:rsid w:val="00B12131"/>
    <w:rsid w:val="00B15044"/>
    <w:rsid w:val="00B15EC9"/>
    <w:rsid w:val="00B203A7"/>
    <w:rsid w:val="00B218A4"/>
    <w:rsid w:val="00B221C1"/>
    <w:rsid w:val="00B23977"/>
    <w:rsid w:val="00B2405D"/>
    <w:rsid w:val="00B24F0B"/>
    <w:rsid w:val="00B24F21"/>
    <w:rsid w:val="00B26219"/>
    <w:rsid w:val="00B26EAD"/>
    <w:rsid w:val="00B34EBA"/>
    <w:rsid w:val="00B361E9"/>
    <w:rsid w:val="00B43477"/>
    <w:rsid w:val="00B504A1"/>
    <w:rsid w:val="00B53DAA"/>
    <w:rsid w:val="00B56812"/>
    <w:rsid w:val="00B61B63"/>
    <w:rsid w:val="00B63248"/>
    <w:rsid w:val="00B712CE"/>
    <w:rsid w:val="00B741B3"/>
    <w:rsid w:val="00B74406"/>
    <w:rsid w:val="00B775B3"/>
    <w:rsid w:val="00B77C56"/>
    <w:rsid w:val="00B77C80"/>
    <w:rsid w:val="00B802C1"/>
    <w:rsid w:val="00B812B3"/>
    <w:rsid w:val="00B81D62"/>
    <w:rsid w:val="00B82265"/>
    <w:rsid w:val="00B867FB"/>
    <w:rsid w:val="00B900D5"/>
    <w:rsid w:val="00B90494"/>
    <w:rsid w:val="00B92854"/>
    <w:rsid w:val="00B93584"/>
    <w:rsid w:val="00B959B2"/>
    <w:rsid w:val="00B97EF7"/>
    <w:rsid w:val="00BA01CD"/>
    <w:rsid w:val="00BA0B02"/>
    <w:rsid w:val="00BA2B89"/>
    <w:rsid w:val="00BA3015"/>
    <w:rsid w:val="00BA41A0"/>
    <w:rsid w:val="00BA497E"/>
    <w:rsid w:val="00BA7881"/>
    <w:rsid w:val="00BB08AA"/>
    <w:rsid w:val="00BB2EB4"/>
    <w:rsid w:val="00BB56C2"/>
    <w:rsid w:val="00BB5C6C"/>
    <w:rsid w:val="00BC17AA"/>
    <w:rsid w:val="00BC17F8"/>
    <w:rsid w:val="00BC4809"/>
    <w:rsid w:val="00BC63C0"/>
    <w:rsid w:val="00BD2662"/>
    <w:rsid w:val="00BD59D3"/>
    <w:rsid w:val="00BD5AE3"/>
    <w:rsid w:val="00BD646E"/>
    <w:rsid w:val="00BE246B"/>
    <w:rsid w:val="00BE5A2A"/>
    <w:rsid w:val="00BE7EF8"/>
    <w:rsid w:val="00BF5DC1"/>
    <w:rsid w:val="00BF5FC2"/>
    <w:rsid w:val="00BF666E"/>
    <w:rsid w:val="00BF7AED"/>
    <w:rsid w:val="00C01A79"/>
    <w:rsid w:val="00C02FCC"/>
    <w:rsid w:val="00C03D4D"/>
    <w:rsid w:val="00C0400E"/>
    <w:rsid w:val="00C05977"/>
    <w:rsid w:val="00C0666C"/>
    <w:rsid w:val="00C104D0"/>
    <w:rsid w:val="00C12C05"/>
    <w:rsid w:val="00C15F01"/>
    <w:rsid w:val="00C17961"/>
    <w:rsid w:val="00C2564F"/>
    <w:rsid w:val="00C2584B"/>
    <w:rsid w:val="00C35A7F"/>
    <w:rsid w:val="00C35C8D"/>
    <w:rsid w:val="00C41E58"/>
    <w:rsid w:val="00C44665"/>
    <w:rsid w:val="00C46FC3"/>
    <w:rsid w:val="00C47B88"/>
    <w:rsid w:val="00C5347C"/>
    <w:rsid w:val="00C534B9"/>
    <w:rsid w:val="00C5447D"/>
    <w:rsid w:val="00C55492"/>
    <w:rsid w:val="00C55E6E"/>
    <w:rsid w:val="00C5726E"/>
    <w:rsid w:val="00C57D44"/>
    <w:rsid w:val="00C61614"/>
    <w:rsid w:val="00C62F46"/>
    <w:rsid w:val="00C63352"/>
    <w:rsid w:val="00C64840"/>
    <w:rsid w:val="00C6766A"/>
    <w:rsid w:val="00C7194C"/>
    <w:rsid w:val="00C75B2E"/>
    <w:rsid w:val="00C82A59"/>
    <w:rsid w:val="00C8546F"/>
    <w:rsid w:val="00C86795"/>
    <w:rsid w:val="00C86FCE"/>
    <w:rsid w:val="00C95B4C"/>
    <w:rsid w:val="00CA6695"/>
    <w:rsid w:val="00CA707F"/>
    <w:rsid w:val="00CB159B"/>
    <w:rsid w:val="00CB4166"/>
    <w:rsid w:val="00CB4A3A"/>
    <w:rsid w:val="00CB5479"/>
    <w:rsid w:val="00CB7B18"/>
    <w:rsid w:val="00CB7D46"/>
    <w:rsid w:val="00CC18A7"/>
    <w:rsid w:val="00CC37B1"/>
    <w:rsid w:val="00CC4145"/>
    <w:rsid w:val="00CC427D"/>
    <w:rsid w:val="00CC43F2"/>
    <w:rsid w:val="00CC6204"/>
    <w:rsid w:val="00CD2705"/>
    <w:rsid w:val="00CD2D8D"/>
    <w:rsid w:val="00CD616B"/>
    <w:rsid w:val="00CE068F"/>
    <w:rsid w:val="00CE1694"/>
    <w:rsid w:val="00CE204D"/>
    <w:rsid w:val="00CF1D40"/>
    <w:rsid w:val="00CF2628"/>
    <w:rsid w:val="00CF757C"/>
    <w:rsid w:val="00D00FF6"/>
    <w:rsid w:val="00D05FEA"/>
    <w:rsid w:val="00D13C0C"/>
    <w:rsid w:val="00D15CFD"/>
    <w:rsid w:val="00D20033"/>
    <w:rsid w:val="00D215EB"/>
    <w:rsid w:val="00D2185F"/>
    <w:rsid w:val="00D22D41"/>
    <w:rsid w:val="00D30320"/>
    <w:rsid w:val="00D307C4"/>
    <w:rsid w:val="00D34B5D"/>
    <w:rsid w:val="00D35D31"/>
    <w:rsid w:val="00D52B41"/>
    <w:rsid w:val="00D52F5C"/>
    <w:rsid w:val="00D530AF"/>
    <w:rsid w:val="00D5443D"/>
    <w:rsid w:val="00D544F1"/>
    <w:rsid w:val="00D55349"/>
    <w:rsid w:val="00D55EBB"/>
    <w:rsid w:val="00D57A63"/>
    <w:rsid w:val="00D626ED"/>
    <w:rsid w:val="00D70538"/>
    <w:rsid w:val="00D720D7"/>
    <w:rsid w:val="00D745B8"/>
    <w:rsid w:val="00D81ADC"/>
    <w:rsid w:val="00D846FE"/>
    <w:rsid w:val="00D92835"/>
    <w:rsid w:val="00DA155F"/>
    <w:rsid w:val="00DA2A5F"/>
    <w:rsid w:val="00DB15CE"/>
    <w:rsid w:val="00DB276C"/>
    <w:rsid w:val="00DB5FAB"/>
    <w:rsid w:val="00DB6020"/>
    <w:rsid w:val="00DC034C"/>
    <w:rsid w:val="00DC24C0"/>
    <w:rsid w:val="00DC448C"/>
    <w:rsid w:val="00DC45FF"/>
    <w:rsid w:val="00DE5146"/>
    <w:rsid w:val="00DE7ADA"/>
    <w:rsid w:val="00DF00B7"/>
    <w:rsid w:val="00DF36CE"/>
    <w:rsid w:val="00DF502F"/>
    <w:rsid w:val="00DF5399"/>
    <w:rsid w:val="00DF57E2"/>
    <w:rsid w:val="00DF6C02"/>
    <w:rsid w:val="00E119E8"/>
    <w:rsid w:val="00E11DEC"/>
    <w:rsid w:val="00E13258"/>
    <w:rsid w:val="00E13AFF"/>
    <w:rsid w:val="00E158B5"/>
    <w:rsid w:val="00E17449"/>
    <w:rsid w:val="00E30C4E"/>
    <w:rsid w:val="00E37D84"/>
    <w:rsid w:val="00E40BA2"/>
    <w:rsid w:val="00E413C0"/>
    <w:rsid w:val="00E41EAF"/>
    <w:rsid w:val="00E4719E"/>
    <w:rsid w:val="00E50BE2"/>
    <w:rsid w:val="00E51790"/>
    <w:rsid w:val="00E52391"/>
    <w:rsid w:val="00E5245D"/>
    <w:rsid w:val="00E55D8D"/>
    <w:rsid w:val="00E564B9"/>
    <w:rsid w:val="00E572AA"/>
    <w:rsid w:val="00E73134"/>
    <w:rsid w:val="00E75317"/>
    <w:rsid w:val="00E86819"/>
    <w:rsid w:val="00E8737E"/>
    <w:rsid w:val="00E939A0"/>
    <w:rsid w:val="00E971A8"/>
    <w:rsid w:val="00EA03F1"/>
    <w:rsid w:val="00EA115F"/>
    <w:rsid w:val="00EA2760"/>
    <w:rsid w:val="00EA3DE6"/>
    <w:rsid w:val="00EA4C69"/>
    <w:rsid w:val="00EA733D"/>
    <w:rsid w:val="00EB0ED7"/>
    <w:rsid w:val="00EB125B"/>
    <w:rsid w:val="00EB1546"/>
    <w:rsid w:val="00EB326D"/>
    <w:rsid w:val="00EB37C0"/>
    <w:rsid w:val="00EB3C6B"/>
    <w:rsid w:val="00EB5BE5"/>
    <w:rsid w:val="00EB6967"/>
    <w:rsid w:val="00EC0BE5"/>
    <w:rsid w:val="00EC4BF9"/>
    <w:rsid w:val="00EC4E42"/>
    <w:rsid w:val="00ED0C24"/>
    <w:rsid w:val="00ED2AA4"/>
    <w:rsid w:val="00ED370B"/>
    <w:rsid w:val="00EE0EFC"/>
    <w:rsid w:val="00EE2C22"/>
    <w:rsid w:val="00EF346F"/>
    <w:rsid w:val="00EF63A1"/>
    <w:rsid w:val="00EF74D4"/>
    <w:rsid w:val="00EF779A"/>
    <w:rsid w:val="00F006A6"/>
    <w:rsid w:val="00F00AD7"/>
    <w:rsid w:val="00F053B4"/>
    <w:rsid w:val="00F06B46"/>
    <w:rsid w:val="00F12861"/>
    <w:rsid w:val="00F141B9"/>
    <w:rsid w:val="00F15448"/>
    <w:rsid w:val="00F21C96"/>
    <w:rsid w:val="00F24A77"/>
    <w:rsid w:val="00F25079"/>
    <w:rsid w:val="00F27C20"/>
    <w:rsid w:val="00F317F1"/>
    <w:rsid w:val="00F32690"/>
    <w:rsid w:val="00F35C53"/>
    <w:rsid w:val="00F44048"/>
    <w:rsid w:val="00F44CF6"/>
    <w:rsid w:val="00F508A6"/>
    <w:rsid w:val="00F552DF"/>
    <w:rsid w:val="00F5567F"/>
    <w:rsid w:val="00F5775C"/>
    <w:rsid w:val="00F57899"/>
    <w:rsid w:val="00F63A50"/>
    <w:rsid w:val="00F63FE6"/>
    <w:rsid w:val="00F718D5"/>
    <w:rsid w:val="00F72CE1"/>
    <w:rsid w:val="00F82548"/>
    <w:rsid w:val="00F875D6"/>
    <w:rsid w:val="00F90A86"/>
    <w:rsid w:val="00F93B73"/>
    <w:rsid w:val="00F94D55"/>
    <w:rsid w:val="00F9761F"/>
    <w:rsid w:val="00FA0BF4"/>
    <w:rsid w:val="00FA16CB"/>
    <w:rsid w:val="00FA21D8"/>
    <w:rsid w:val="00FA231E"/>
    <w:rsid w:val="00FA457C"/>
    <w:rsid w:val="00FA494B"/>
    <w:rsid w:val="00FA6A90"/>
    <w:rsid w:val="00FB02A9"/>
    <w:rsid w:val="00FB0619"/>
    <w:rsid w:val="00FC0C9E"/>
    <w:rsid w:val="00FC29CA"/>
    <w:rsid w:val="00FC3E55"/>
    <w:rsid w:val="00FC4D82"/>
    <w:rsid w:val="00FC4E3A"/>
    <w:rsid w:val="00FC6639"/>
    <w:rsid w:val="00FD308C"/>
    <w:rsid w:val="00FD6F85"/>
    <w:rsid w:val="00FD79E0"/>
    <w:rsid w:val="00FF104B"/>
    <w:rsid w:val="00FF314A"/>
    <w:rsid w:val="00FF42AB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styleId="ac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d">
    <w:name w:val="Table Grid"/>
    <w:basedOn w:val="a1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0434D3"/>
    <w:rPr>
      <w:rFonts w:ascii="Times New Roman" w:hAnsi="Times New Roman" w:cs="Times New Roman"/>
      <w:sz w:val="20"/>
      <w:szCs w:val="20"/>
    </w:rPr>
  </w:style>
  <w:style w:type="paragraph" w:customStyle="1" w:styleId="ae">
    <w:name w:val="Примечание Знак Знак Знак"/>
    <w:basedOn w:val="a"/>
    <w:link w:val="af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paragraph" w:customStyle="1" w:styleId="af0">
    <w:name w:val="Таблица Знак"/>
    <w:basedOn w:val="a"/>
    <w:link w:val="af1"/>
    <w:autoRedefine/>
    <w:rsid w:val="007C1271"/>
    <w:pPr>
      <w:jc w:val="center"/>
    </w:pPr>
    <w:rPr>
      <w:b/>
      <w:sz w:val="26"/>
    </w:rPr>
  </w:style>
  <w:style w:type="character" w:customStyle="1" w:styleId="af">
    <w:name w:val="Примечание Знак Знак Знак Знак"/>
    <w:link w:val="ae"/>
    <w:rsid w:val="007C1271"/>
    <w:rPr>
      <w:b/>
      <w:i/>
      <w:sz w:val="26"/>
      <w:szCs w:val="24"/>
    </w:rPr>
  </w:style>
  <w:style w:type="character" w:customStyle="1" w:styleId="af1">
    <w:name w:val="Таблица Знак Знак"/>
    <w:link w:val="af0"/>
    <w:rsid w:val="007C1271"/>
    <w:rPr>
      <w:b/>
      <w:sz w:val="26"/>
      <w:szCs w:val="24"/>
    </w:rPr>
  </w:style>
  <w:style w:type="character" w:styleId="af2">
    <w:name w:val="Hyperlink"/>
    <w:uiPriority w:val="99"/>
    <w:unhideWhenUsed/>
    <w:rsid w:val="007C1271"/>
    <w:rPr>
      <w:color w:val="0000FF"/>
      <w:u w:val="single"/>
    </w:rPr>
  </w:style>
  <w:style w:type="paragraph" w:customStyle="1" w:styleId="af3">
    <w:name w:val="Маркированный"/>
    <w:basedOn w:val="a"/>
    <w:link w:val="af4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4">
    <w:name w:val="Маркированный Знак"/>
    <w:link w:val="af3"/>
    <w:rsid w:val="00B012CC"/>
    <w:rPr>
      <w:sz w:val="26"/>
      <w:szCs w:val="24"/>
    </w:rPr>
  </w:style>
  <w:style w:type="character" w:customStyle="1" w:styleId="FontStyle19">
    <w:name w:val="Font Style19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paragraph" w:styleId="af5">
    <w:name w:val="Balloon Text"/>
    <w:basedOn w:val="a"/>
    <w:link w:val="af6"/>
    <w:rsid w:val="003878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87876"/>
    <w:rPr>
      <w:rFonts w:ascii="Tahoma" w:hAnsi="Tahoma" w:cs="Tahoma"/>
      <w:sz w:val="16"/>
      <w:szCs w:val="16"/>
    </w:rPr>
  </w:style>
  <w:style w:type="character" w:customStyle="1" w:styleId="txtp1">
    <w:name w:val="txt_p1"/>
    <w:basedOn w:val="a0"/>
    <w:rsid w:val="0073287C"/>
  </w:style>
  <w:style w:type="character" w:customStyle="1" w:styleId="FontStyle51">
    <w:name w:val="Font Style51"/>
    <w:uiPriority w:val="99"/>
    <w:rsid w:val="00335B40"/>
    <w:rPr>
      <w:rFonts w:ascii="Times New Roman" w:hAnsi="Times New Roman" w:cs="Times New Roman"/>
      <w:sz w:val="20"/>
      <w:szCs w:val="20"/>
    </w:rPr>
  </w:style>
  <w:style w:type="paragraph" w:styleId="af7">
    <w:name w:val="List Paragraph"/>
    <w:basedOn w:val="a"/>
    <w:uiPriority w:val="34"/>
    <w:qFormat/>
    <w:rsid w:val="000524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styleId="ac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d">
    <w:name w:val="Table Grid"/>
    <w:basedOn w:val="a1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0434D3"/>
    <w:rPr>
      <w:rFonts w:ascii="Times New Roman" w:hAnsi="Times New Roman" w:cs="Times New Roman"/>
      <w:sz w:val="20"/>
      <w:szCs w:val="20"/>
    </w:rPr>
  </w:style>
  <w:style w:type="paragraph" w:customStyle="1" w:styleId="ae">
    <w:name w:val="Примечание Знак Знак Знак"/>
    <w:basedOn w:val="a"/>
    <w:link w:val="af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paragraph" w:customStyle="1" w:styleId="af0">
    <w:name w:val="Таблица Знак"/>
    <w:basedOn w:val="a"/>
    <w:link w:val="af1"/>
    <w:autoRedefine/>
    <w:rsid w:val="007C1271"/>
    <w:pPr>
      <w:jc w:val="center"/>
    </w:pPr>
    <w:rPr>
      <w:b/>
      <w:sz w:val="26"/>
    </w:rPr>
  </w:style>
  <w:style w:type="character" w:customStyle="1" w:styleId="af">
    <w:name w:val="Примечание Знак Знак Знак Знак"/>
    <w:link w:val="ae"/>
    <w:rsid w:val="007C1271"/>
    <w:rPr>
      <w:b/>
      <w:i/>
      <w:sz w:val="26"/>
      <w:szCs w:val="24"/>
    </w:rPr>
  </w:style>
  <w:style w:type="character" w:customStyle="1" w:styleId="af1">
    <w:name w:val="Таблица Знак Знак"/>
    <w:link w:val="af0"/>
    <w:rsid w:val="007C1271"/>
    <w:rPr>
      <w:b/>
      <w:sz w:val="26"/>
      <w:szCs w:val="24"/>
    </w:rPr>
  </w:style>
  <w:style w:type="character" w:styleId="af2">
    <w:name w:val="Hyperlink"/>
    <w:uiPriority w:val="99"/>
    <w:unhideWhenUsed/>
    <w:rsid w:val="007C1271"/>
    <w:rPr>
      <w:color w:val="0000FF"/>
      <w:u w:val="single"/>
    </w:rPr>
  </w:style>
  <w:style w:type="paragraph" w:customStyle="1" w:styleId="af3">
    <w:name w:val="Маркированный"/>
    <w:basedOn w:val="a"/>
    <w:link w:val="af4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4">
    <w:name w:val="Маркированный Знак"/>
    <w:link w:val="af3"/>
    <w:rsid w:val="00B012CC"/>
    <w:rPr>
      <w:sz w:val="26"/>
      <w:szCs w:val="24"/>
    </w:rPr>
  </w:style>
  <w:style w:type="character" w:customStyle="1" w:styleId="FontStyle19">
    <w:name w:val="Font Style19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paragraph" w:styleId="af5">
    <w:name w:val="Balloon Text"/>
    <w:basedOn w:val="a"/>
    <w:link w:val="af6"/>
    <w:rsid w:val="003878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87876"/>
    <w:rPr>
      <w:rFonts w:ascii="Tahoma" w:hAnsi="Tahoma" w:cs="Tahoma"/>
      <w:sz w:val="16"/>
      <w:szCs w:val="16"/>
    </w:rPr>
  </w:style>
  <w:style w:type="character" w:customStyle="1" w:styleId="txtp1">
    <w:name w:val="txt_p1"/>
    <w:basedOn w:val="a0"/>
    <w:rsid w:val="0073287C"/>
  </w:style>
  <w:style w:type="character" w:customStyle="1" w:styleId="FontStyle51">
    <w:name w:val="Font Style51"/>
    <w:uiPriority w:val="99"/>
    <w:rsid w:val="00335B40"/>
    <w:rPr>
      <w:rFonts w:ascii="Times New Roman" w:hAnsi="Times New Roman" w:cs="Times New Roman"/>
      <w:sz w:val="20"/>
      <w:szCs w:val="20"/>
    </w:rPr>
  </w:style>
  <w:style w:type="paragraph" w:styleId="af7">
    <w:name w:val="List Paragraph"/>
    <w:basedOn w:val="a"/>
    <w:uiPriority w:val="34"/>
    <w:qFormat/>
    <w:rsid w:val="00052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oogle.ru/search?hl=ru&amp;lr=&amp;newwindow=1&amp;ei=vXkCS4GyI4PAmQP-r8xw&amp;sa=X&amp;oi=spell&amp;resnum=0&amp;ct=result&amp;cd=1&amp;ved=0CA4QBSgA&amp;q=%D0%BF%D0%B0%D1%80%D0%B0%D0%BB%D0%BB%D0%B5%D0%BB%D0%B5%D0%BF%D0%B8%D0%BF%D0%B5%D0%B4&amp;spell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1C6E3-615E-4EF6-9BCB-826A06C8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11</Pages>
  <Words>3891</Words>
  <Characters>24849</Characters>
  <Application>Microsoft Office Word</Application>
  <DocSecurity>0</DocSecurity>
  <Lines>207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28683</CharactersWithSpaces>
  <SharedDoc>false</SharedDoc>
  <HLinks>
    <vt:vector size="6" baseType="variant">
      <vt:variant>
        <vt:i4>4456455</vt:i4>
      </vt:variant>
      <vt:variant>
        <vt:i4>0</vt:i4>
      </vt:variant>
      <vt:variant>
        <vt:i4>0</vt:i4>
      </vt:variant>
      <vt:variant>
        <vt:i4>5</vt:i4>
      </vt:variant>
      <vt:variant>
        <vt:lpwstr>http://www.google.ru/search?hl=ru&amp;lr=&amp;newwindow=1&amp;ei=vXkCS4GyI4PAmQP-r8xw&amp;sa=X&amp;oi=spell&amp;resnum=0&amp;ct=result&amp;cd=1&amp;ved=0CA4QBSgA&amp;q=%D0%BF%D0%B0%D1%80%D0%B0%D0%BB%D0%BB%D0%B5%D0%BB%D0%B5%D0%BF%D0%B8%D0%BF%D0%B5%D0%B4&amp;spell=1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 </dc:creator>
  <cp:lastModifiedBy>Аргатюк Юлия Кирилловна</cp:lastModifiedBy>
  <cp:revision>10</cp:revision>
  <cp:lastPrinted>2013-03-04T11:19:00Z</cp:lastPrinted>
  <dcterms:created xsi:type="dcterms:W3CDTF">2012-12-29T07:07:00Z</dcterms:created>
  <dcterms:modified xsi:type="dcterms:W3CDTF">2013-03-19T06:22:00Z</dcterms:modified>
</cp:coreProperties>
</file>